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B50C0" w14:textId="56C216FC" w:rsidR="003C6331" w:rsidRDefault="0074510C" w:rsidP="000329E7">
      <w:pPr>
        <w:pStyle w:val="CDBAutor"/>
        <w:tabs>
          <w:tab w:val="clear" w:pos="4253"/>
          <w:tab w:val="right" w:pos="9072"/>
        </w:tabs>
        <w:rPr>
          <w:b w:val="0"/>
        </w:rPr>
      </w:pPr>
      <w:r>
        <w:t>Domanda di accreditamento secondo il regolamento concernente la procedura di accreditamento per organizzatori dei moduli di corsi di preparazione «Specialista in appalti pubblici con attestato professionale federale»</w:t>
      </w:r>
    </w:p>
    <w:p w14:paraId="7685BEF2" w14:textId="5CD41184" w:rsidR="00CB3BBE" w:rsidRDefault="00CB3BBE" w:rsidP="00CB3BBE">
      <w:pPr>
        <w:pStyle w:val="CDBuLinie"/>
        <w:ind w:left="0" w:right="0"/>
      </w:pPr>
    </w:p>
    <w:p w14:paraId="03FB4B05" w14:textId="4BD30E6D" w:rsidR="006437EA" w:rsidRPr="004817B0" w:rsidRDefault="0043333E" w:rsidP="00CB3BBE">
      <w:pPr>
        <w:pStyle w:val="CDBBerichtTitle"/>
        <w:spacing w:after="120"/>
        <w:rPr>
          <w:b w:val="0"/>
        </w:rPr>
      </w:pPr>
      <w:r>
        <w:t>Formulario di richiesta per organizzatori dei moduli</w:t>
      </w:r>
      <w:r>
        <w:br/>
      </w:r>
      <w:r>
        <w:rPr>
          <w:b w:val="0"/>
        </w:rPr>
        <w:t>per l’accreditamento di esami di fine modulo</w:t>
      </w:r>
    </w:p>
    <w:p w14:paraId="5A79B118" w14:textId="77777777" w:rsidR="00074255" w:rsidRPr="00075A5A" w:rsidRDefault="00074255" w:rsidP="00CB3BBE">
      <w:pPr>
        <w:pStyle w:val="CDBuLinie"/>
        <w:ind w:left="0" w:right="0"/>
        <w:rPr>
          <w:sz w:val="19"/>
          <w:szCs w:val="19"/>
        </w:rPr>
      </w:pPr>
    </w:p>
    <w:p w14:paraId="098BBAFE" w14:textId="5EB58414" w:rsidR="004F18F1" w:rsidRDefault="00735171">
      <w:bookmarkStart w:id="0" w:name="tm_text"/>
      <w:bookmarkEnd w:id="0"/>
      <w:r>
        <w:t>Il formulario, debitamente compilato e sottoscritto, deve pervenire presso la CCQ tramite la segreteria d’esame entro il 30 aprile, per i moduli che iniziano nel semestre estivo, ed entro il 30 settembre per i moduli che iniziano nel semestre invernale. I vostri documenti saranno trattati in modo confidenziale.</w:t>
      </w:r>
    </w:p>
    <w:p w14:paraId="50914A82" w14:textId="77777777" w:rsidR="00735171" w:rsidRDefault="00735171"/>
    <w:tbl>
      <w:tblPr>
        <w:tblStyle w:val="Gitternetztabelle6farbigAkzent5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735171" w:rsidRPr="00783248" w14:paraId="328AEA03" w14:textId="77777777" w:rsidTr="00592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bottom w:val="none" w:sz="0" w:space="0" w:color="auto"/>
            </w:tcBorders>
            <w:vAlign w:val="center"/>
          </w:tcPr>
          <w:p w14:paraId="70E44BD1" w14:textId="5C05247F" w:rsidR="00735171" w:rsidRPr="00783248" w:rsidRDefault="00735171" w:rsidP="0003105D">
            <w:pPr>
              <w:pStyle w:val="StandardWeb"/>
              <w:spacing w:after="0" w:afterAutospacing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Nome dell’organizzatore del modulo </w:t>
            </w: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 xml:space="preserve">/ </w:t>
            </w:r>
            <w:r w:rsidR="00592BB6">
              <w:rPr>
                <w:rFonts w:ascii="Arial" w:hAnsi="Arial"/>
                <w:b w:val="0"/>
                <w:color w:val="000000"/>
                <w:sz w:val="22"/>
                <w:szCs w:val="22"/>
              </w:rPr>
              <w:br/>
            </w: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della scuola / dell’istituto</w:t>
            </w:r>
          </w:p>
        </w:tc>
        <w:tc>
          <w:tcPr>
            <w:tcW w:w="4961" w:type="dxa"/>
            <w:tcBorders>
              <w:bottom w:val="none" w:sz="0" w:space="0" w:color="auto"/>
            </w:tcBorders>
            <w:vAlign w:val="center"/>
          </w:tcPr>
          <w:p w14:paraId="013D9507" w14:textId="05F4DCDA" w:rsidR="003323F6" w:rsidRPr="00783248" w:rsidRDefault="003E7E5C" w:rsidP="003E7E5C">
            <w:pPr>
              <w:pStyle w:val="berschrift3"/>
              <w:numPr>
                <w:ilvl w:val="0"/>
                <w:numId w:val="0"/>
              </w:numPr>
              <w:spacing w:before="0" w:after="0"/>
              <w:ind w:left="720" w:hanging="72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b/>
                <w:szCs w:val="22"/>
              </w:rPr>
              <w:t>Nome (viene ripreso da questa tabella per il piè di pagina)</w:t>
            </w:r>
          </w:p>
        </w:tc>
      </w:tr>
      <w:tr w:rsidR="00735171" w:rsidRPr="00783248" w14:paraId="19FC793E" w14:textId="77777777" w:rsidTr="001B1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DBE5F1" w:themeFill="accent1" w:themeFillTint="33"/>
            <w:vAlign w:val="center"/>
          </w:tcPr>
          <w:p w14:paraId="39BC992E" w14:textId="0DA8A92D" w:rsidR="00735171" w:rsidRPr="00701B28" w:rsidRDefault="00735171" w:rsidP="007E0064">
            <w:pPr>
              <w:pStyle w:val="StandardWeb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Nome del responsabile del corso </w:t>
            </w: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 xml:space="preserve">/ </w:t>
            </w: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br/>
              <w:t>del modulo</w:t>
            </w:r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14:paraId="134D5D2E" w14:textId="77777777" w:rsidR="00735171" w:rsidRPr="00701B28" w:rsidRDefault="00735171" w:rsidP="00EE71BB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35171" w:rsidRPr="00783248" w14:paraId="014932A1" w14:textId="77777777" w:rsidTr="001B1CB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05C3F69A" w14:textId="7EF25818" w:rsidR="00735171" w:rsidRPr="00783248" w:rsidRDefault="00735171" w:rsidP="001B1CBA">
            <w:pPr>
              <w:pStyle w:val="StandardWeb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1CBA">
              <w:rPr>
                <w:rFonts w:ascii="Arial" w:hAnsi="Arial"/>
                <w:color w:val="000000"/>
                <w:sz w:val="20"/>
                <w:szCs w:val="22"/>
              </w:rPr>
              <w:t>Indirizzo e-mail</w:t>
            </w:r>
            <w:r w:rsidR="001B1CBA">
              <w:rPr>
                <w:rFonts w:ascii="Arial" w:hAnsi="Arial"/>
                <w:color w:val="000000"/>
                <w:sz w:val="20"/>
                <w:szCs w:val="22"/>
              </w:rPr>
              <w:t xml:space="preserve"> </w:t>
            </w:r>
            <w:r w:rsidRPr="001B1CBA">
              <w:rPr>
                <w:rFonts w:ascii="Arial" w:hAnsi="Arial"/>
                <w:b w:val="0"/>
                <w:color w:val="000000"/>
                <w:sz w:val="20"/>
                <w:szCs w:val="22"/>
              </w:rPr>
              <w:t>del responsabile del modulo/corso</w:t>
            </w:r>
            <w:r w:rsidR="001B1CBA">
              <w:rPr>
                <w:rFonts w:ascii="Arial" w:hAnsi="Arial"/>
                <w:b w:val="0"/>
                <w:color w:val="000000"/>
                <w:sz w:val="20"/>
                <w:szCs w:val="22"/>
              </w:rPr>
              <w:t xml:space="preserve"> </w:t>
            </w:r>
            <w:r w:rsidRPr="001B1CBA">
              <w:rPr>
                <w:rFonts w:ascii="Arial" w:hAnsi="Arial"/>
                <w:b w:val="0"/>
                <w:color w:val="000000"/>
                <w:sz w:val="20"/>
                <w:szCs w:val="22"/>
              </w:rPr>
              <w:t>(in caso di ulteriori domande)</w:t>
            </w:r>
          </w:p>
        </w:tc>
        <w:tc>
          <w:tcPr>
            <w:tcW w:w="4961" w:type="dxa"/>
            <w:vAlign w:val="center"/>
          </w:tcPr>
          <w:p w14:paraId="49D81277" w14:textId="77777777" w:rsidR="00735171" w:rsidRPr="00783248" w:rsidRDefault="00735171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5171" w:rsidRPr="00783248" w14:paraId="57648320" w14:textId="77777777" w:rsidTr="001B1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DBE5F1" w:themeFill="accent1" w:themeFillTint="33"/>
            <w:vAlign w:val="center"/>
          </w:tcPr>
          <w:p w14:paraId="70280455" w14:textId="2D37894A" w:rsidR="00735171" w:rsidRPr="00783248" w:rsidRDefault="00735171" w:rsidP="001B1CBA">
            <w:pPr>
              <w:pStyle w:val="StandardWeb"/>
              <w:spacing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1B1CBA">
              <w:rPr>
                <w:rFonts w:ascii="Arial" w:hAnsi="Arial"/>
                <w:color w:val="000000"/>
                <w:sz w:val="20"/>
                <w:szCs w:val="22"/>
              </w:rPr>
              <w:t>Numero di telefono</w:t>
            </w:r>
            <w:r w:rsidR="001B1CBA">
              <w:rPr>
                <w:rFonts w:ascii="Arial" w:hAnsi="Arial"/>
                <w:color w:val="000000"/>
                <w:sz w:val="20"/>
                <w:szCs w:val="22"/>
              </w:rPr>
              <w:t xml:space="preserve"> </w:t>
            </w:r>
            <w:r w:rsidRPr="001B1CBA">
              <w:rPr>
                <w:rFonts w:ascii="Arial" w:hAnsi="Arial"/>
                <w:b w:val="0"/>
                <w:color w:val="000000"/>
                <w:sz w:val="20"/>
                <w:szCs w:val="22"/>
              </w:rPr>
              <w:t>del responsabile del modulo/corso</w:t>
            </w:r>
            <w:r w:rsidR="001B1CBA">
              <w:rPr>
                <w:rFonts w:ascii="Arial" w:hAnsi="Arial"/>
                <w:b w:val="0"/>
                <w:color w:val="000000"/>
                <w:sz w:val="20"/>
                <w:szCs w:val="22"/>
              </w:rPr>
              <w:t xml:space="preserve"> </w:t>
            </w:r>
            <w:r w:rsidRPr="001B1CBA">
              <w:rPr>
                <w:rFonts w:ascii="Arial" w:hAnsi="Arial"/>
                <w:b w:val="0"/>
                <w:color w:val="000000"/>
                <w:sz w:val="20"/>
                <w:szCs w:val="22"/>
              </w:rPr>
              <w:t>(in caso di ulteriori domande)</w:t>
            </w:r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14:paraId="4A3B1369" w14:textId="77777777" w:rsidR="00735171" w:rsidRPr="00783248" w:rsidRDefault="00735171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49A0" w:rsidRPr="00783248" w14:paraId="4BEC78AD" w14:textId="77777777" w:rsidTr="001B1CB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DBE5F1" w:themeFill="accent1" w:themeFillTint="33"/>
            <w:vAlign w:val="center"/>
          </w:tcPr>
          <w:p w14:paraId="20E4C69D" w14:textId="64C289AD" w:rsidR="002949A0" w:rsidRDefault="002949A0" w:rsidP="007E0064">
            <w:pPr>
              <w:pStyle w:val="StandardWeb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Indirizzo di fatturazione</w:t>
            </w:r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14:paraId="03A42A03" w14:textId="77777777" w:rsidR="002949A0" w:rsidRPr="00783248" w:rsidRDefault="002949A0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0064" w:rsidRPr="00783248" w14:paraId="44ACB8B1" w14:textId="77777777" w:rsidTr="00592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4607569D" w14:textId="77777777" w:rsidR="007E0064" w:rsidRPr="00783248" w:rsidRDefault="007E0064" w:rsidP="007E0064">
            <w:pPr>
              <w:pStyle w:val="StandardWeb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La domanda vale per i seguenti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br/>
              <w:t xml:space="preserve">esami di fine modulo </w:t>
            </w: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sym w:font="Wingdings" w:char="F0FD"/>
            </w:r>
          </w:p>
          <w:p w14:paraId="2292A5C5" w14:textId="77777777" w:rsidR="007E0064" w:rsidRPr="00783248" w:rsidRDefault="007E0064" w:rsidP="007E0064">
            <w:pPr>
              <w:pStyle w:val="StandardWeb"/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Per maggiori dettagli sui singoli moduli</w:t>
            </w: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br/>
              <w:t>si vedano le pagine seguenti.</w:t>
            </w: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br/>
            </w:r>
          </w:p>
        </w:tc>
        <w:tc>
          <w:tcPr>
            <w:tcW w:w="4961" w:type="dxa"/>
            <w:vAlign w:val="center"/>
          </w:tcPr>
          <w:p w14:paraId="6EEE3D25" w14:textId="7BA38CA5" w:rsidR="007E0064" w:rsidRPr="00783248" w:rsidRDefault="00EE6E44" w:rsidP="007E0064">
            <w:pPr>
              <w:pStyle w:val="StandardWe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Modulo 1 – esame scritto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Modulo 2 – caso di studio scritto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Modulo 3 – lavoro di progetto scritto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Modulo 4 – caso di studio scritto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Modulo 5 – gioco di ruoli orale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Modulo 6 – presentazione orale con colloquio tecnico con gli esperti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Modulo 7 – presentazione orale con colloquio tecnico con gli esperti</w:t>
            </w:r>
          </w:p>
        </w:tc>
      </w:tr>
      <w:tr w:rsidR="007E0064" w:rsidRPr="00783248" w14:paraId="3F415213" w14:textId="77777777" w:rsidTr="00592BB6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DBE5F1" w:themeFill="accent1" w:themeFillTint="33"/>
            <w:vAlign w:val="center"/>
          </w:tcPr>
          <w:p w14:paraId="313628B5" w14:textId="77777777" w:rsidR="007E0064" w:rsidRPr="00783248" w:rsidRDefault="007E0064" w:rsidP="007E0064">
            <w:pPr>
              <w:pStyle w:val="StandardWeb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Allegati richiesti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 xml:space="preserve">(per ogni modulo </w:t>
            </w: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sym w:font="Wingdings" w:char="F0FD"/>
            </w: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14:paraId="60570CF0" w14:textId="71219E27" w:rsidR="007E0064" w:rsidRPr="00783248" w:rsidRDefault="007E0064" w:rsidP="00AC7CC5">
            <w:pPr>
              <w:pStyle w:val="StandardWeb"/>
              <w:numPr>
                <w:ilvl w:val="0"/>
                <w:numId w:val="3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Pubblicazione del modulo</w:t>
            </w:r>
          </w:p>
          <w:p w14:paraId="06983C2A" w14:textId="559D9CFB" w:rsidR="007E0064" w:rsidRPr="00783248" w:rsidRDefault="007E0064" w:rsidP="007E0064">
            <w:pPr>
              <w:pStyle w:val="StandardWeb"/>
              <w:numPr>
                <w:ilvl w:val="0"/>
                <w:numId w:val="3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Verifica delle competenze con definizione dei compiti, criteri di valutazione, chiavi di valutazione, svolgimento dell’esame</w:t>
            </w:r>
          </w:p>
          <w:p w14:paraId="765BEA88" w14:textId="1948DD18" w:rsidR="007E0064" w:rsidRPr="00783248" w:rsidRDefault="007E0064" w:rsidP="007E0064">
            <w:pPr>
              <w:pStyle w:val="StandardWeb"/>
              <w:numPr>
                <w:ilvl w:val="0"/>
                <w:numId w:val="35"/>
              </w:numPr>
              <w:spacing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Altri dati conformemente ai seguenti punti</w:t>
            </w:r>
          </w:p>
        </w:tc>
      </w:tr>
      <w:tr w:rsidR="00735171" w:rsidRPr="00783248" w14:paraId="7C5F2816" w14:textId="77777777" w:rsidTr="001B1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  <w:vAlign w:val="center"/>
          </w:tcPr>
          <w:p w14:paraId="47F687AE" w14:textId="77777777" w:rsidR="00735171" w:rsidRPr="00783248" w:rsidRDefault="00735171" w:rsidP="007E0064">
            <w:pPr>
              <w:pStyle w:val="StandardWeb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7C003D0" w14:textId="7A519AC8" w:rsidR="00735171" w:rsidRPr="00783248" w:rsidRDefault="00AD0116" w:rsidP="00592BB6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TIME  \@ "d MMMM yyyy"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3C0F">
              <w:rPr>
                <w:rFonts w:ascii="Arial" w:hAnsi="Arial" w:cs="Arial"/>
                <w:noProof/>
                <w:sz w:val="22"/>
                <w:szCs w:val="22"/>
              </w:rPr>
              <w:t>8 dicembre 2023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5171" w:rsidRPr="00783248" w14:paraId="51A4E0FC" w14:textId="77777777" w:rsidTr="001B1CB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DBE5F1" w:themeFill="accent1" w:themeFillTint="33"/>
            <w:vAlign w:val="center"/>
          </w:tcPr>
          <w:p w14:paraId="6991D8EA" w14:textId="77777777" w:rsidR="00735171" w:rsidRPr="00783248" w:rsidRDefault="00735171" w:rsidP="007E0064">
            <w:pPr>
              <w:pStyle w:val="StandardWeb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Firma</w:t>
            </w:r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14:paraId="7AAD55B9" w14:textId="66BE8162" w:rsidR="00735171" w:rsidRPr="00783248" w:rsidRDefault="00735171" w:rsidP="00AC7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</w:tr>
    </w:tbl>
    <w:p w14:paraId="3D580122" w14:textId="77777777" w:rsidR="00722860" w:rsidRPr="00756437" w:rsidRDefault="00722860" w:rsidP="00722860">
      <w:pPr>
        <w:pStyle w:val="Titel"/>
      </w:pPr>
      <w:r>
        <w:lastRenderedPageBreak/>
        <w:t>Modulo 1</w:t>
      </w:r>
    </w:p>
    <w:p w14:paraId="74304A2B" w14:textId="77777777" w:rsidR="004F18F1" w:rsidRDefault="004F18F1"/>
    <w:tbl>
      <w:tblPr>
        <w:tblStyle w:val="Gitternetztabelle6farbigAkzent5"/>
        <w:tblW w:w="9209" w:type="dxa"/>
        <w:tblLook w:val="04A0" w:firstRow="1" w:lastRow="0" w:firstColumn="1" w:lastColumn="0" w:noHBand="0" w:noVBand="1"/>
      </w:tblPr>
      <w:tblGrid>
        <w:gridCol w:w="1696"/>
        <w:gridCol w:w="1276"/>
        <w:gridCol w:w="6237"/>
      </w:tblGrid>
      <w:tr w:rsidR="008E6195" w:rsidRPr="004F18F1" w14:paraId="48D67141" w14:textId="77777777" w:rsidTr="00140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tcBorders>
              <w:bottom w:val="none" w:sz="0" w:space="0" w:color="auto"/>
            </w:tcBorders>
            <w:shd w:val="clear" w:color="auto" w:fill="DBE5F1" w:themeFill="accent1" w:themeFillTint="33"/>
          </w:tcPr>
          <w:p w14:paraId="7B9A4522" w14:textId="77777777" w:rsidR="008E6195" w:rsidRPr="00756437" w:rsidRDefault="008E6195" w:rsidP="004F18F1">
            <w:pPr>
              <w:pStyle w:val="Standard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Modulo 1</w:t>
            </w:r>
          </w:p>
          <w:p w14:paraId="685B30BF" w14:textId="77777777" w:rsidR="008E6195" w:rsidRPr="00756437" w:rsidRDefault="008E6195" w:rsidP="00756437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Nozioni di base sugli acquisti pubblici: Compliance e gestione dei progetti</w:t>
            </w:r>
          </w:p>
        </w:tc>
        <w:tc>
          <w:tcPr>
            <w:tcW w:w="1276" w:type="dxa"/>
            <w:tcBorders>
              <w:bottom w:val="none" w:sz="0" w:space="0" w:color="auto"/>
            </w:tcBorders>
          </w:tcPr>
          <w:p w14:paraId="0D69F1EC" w14:textId="77777777" w:rsidR="008E6195" w:rsidRPr="00BD3583" w:rsidRDefault="008E6195" w:rsidP="004F18F1">
            <w:pPr>
              <w:pStyle w:val="Standard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t>Forma di offerta</w:t>
            </w:r>
          </w:p>
          <w:p w14:paraId="347298BE" w14:textId="77777777" w:rsidR="008E6195" w:rsidRPr="00BD3583" w:rsidRDefault="008E6195" w:rsidP="004F18F1">
            <w:pPr>
              <w:pStyle w:val="Standard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none" w:sz="0" w:space="0" w:color="auto"/>
            </w:tcBorders>
          </w:tcPr>
          <w:p w14:paraId="2B5A78BB" w14:textId="77777777" w:rsidR="008E6195" w:rsidRPr="001311C9" w:rsidRDefault="008E6195" w:rsidP="004F18F1">
            <w:pPr>
              <w:pStyle w:val="Standard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E6195" w:rsidRPr="004F18F1" w14:paraId="5FB18273" w14:textId="77777777" w:rsidTr="00140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shd w:val="clear" w:color="auto" w:fill="DBE5F1" w:themeFill="accent1" w:themeFillTint="33"/>
          </w:tcPr>
          <w:p w14:paraId="65C3A3DA" w14:textId="77777777" w:rsidR="008E6195" w:rsidRPr="00756437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D71C8D9" w14:textId="77777777" w:rsidR="008E6195" w:rsidRPr="00BD3583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Durata dell’apprendimento</w:t>
            </w:r>
          </w:p>
          <w:p w14:paraId="313300D4" w14:textId="77777777" w:rsidR="008E6195" w:rsidRPr="00BD3583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56B36FF9" w14:textId="77777777" w:rsidR="008E6195" w:rsidRPr="00E14BDC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Indicatore/raccomandazione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ca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>. 20-30 lezioni e autoapprendimento</w:t>
            </w:r>
          </w:p>
          <w:p w14:paraId="03151E76" w14:textId="77777777" w:rsidR="00E14BDC" w:rsidRDefault="00E14BDC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B3903F" w14:textId="11FBC72F" w:rsidR="00E14BDC" w:rsidRPr="00230C11" w:rsidRDefault="00E14BDC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95" w:rsidRPr="004F18F1" w14:paraId="25681D84" w14:textId="77777777" w:rsidTr="00140B20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shd w:val="clear" w:color="auto" w:fill="DBE5F1" w:themeFill="accent1" w:themeFillTint="33"/>
          </w:tcPr>
          <w:p w14:paraId="37E64D25" w14:textId="77777777" w:rsidR="008E6195" w:rsidRPr="00756437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76" w:type="dxa"/>
          </w:tcPr>
          <w:p w14:paraId="192A5657" w14:textId="17529C7A" w:rsidR="008E6195" w:rsidRPr="00BD3583" w:rsidRDefault="008E6195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Obiettivi d’apprendimento delle lezioni del modulo</w:t>
            </w:r>
          </w:p>
          <w:p w14:paraId="083F0F8A" w14:textId="77777777" w:rsidR="008E6195" w:rsidRPr="00BD3583" w:rsidRDefault="008E6195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643E2FE" w14:textId="77777777" w:rsidR="008E6195" w:rsidRPr="00230C11" w:rsidRDefault="008E6195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95" w:rsidRPr="007339F9" w14:paraId="1B9D27DF" w14:textId="77777777" w:rsidTr="008E6195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shd w:val="clear" w:color="auto" w:fill="DBE5F1" w:themeFill="accent1" w:themeFillTint="33"/>
          </w:tcPr>
          <w:p w14:paraId="26411284" w14:textId="77777777" w:rsidR="008E6195" w:rsidRPr="00756437" w:rsidRDefault="008E6195" w:rsidP="00F24753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9702952" w14:textId="77777777" w:rsidR="008E6195" w:rsidRPr="00BD3583" w:rsidRDefault="008E6195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Inizio del corso</w:t>
            </w:r>
          </w:p>
        </w:tc>
        <w:tc>
          <w:tcPr>
            <w:tcW w:w="6237" w:type="dxa"/>
            <w:shd w:val="clear" w:color="auto" w:fill="FFFFFF" w:themeFill="background1"/>
          </w:tcPr>
          <w:p w14:paraId="3BFE6188" w14:textId="77777777" w:rsidR="008E6195" w:rsidRDefault="008E6195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EEE00AF" w14:textId="360013A5" w:rsidR="00E14BDC" w:rsidRPr="00230C11" w:rsidRDefault="00E14BDC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379" w:rsidRPr="004F18F1" w14:paraId="75AEF360" w14:textId="77777777" w:rsidTr="00140B20">
        <w:trPr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shd w:val="clear" w:color="auto" w:fill="auto"/>
          </w:tcPr>
          <w:p w14:paraId="770F57DF" w14:textId="77777777" w:rsidR="00C23379" w:rsidRPr="00C23379" w:rsidRDefault="00C23379" w:rsidP="004F18F1">
            <w:pPr>
              <w:pStyle w:val="Standard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Verifica delle competenze</w:t>
            </w:r>
          </w:p>
          <w:p w14:paraId="22AAF941" w14:textId="49BA7B06" w:rsidR="00C23379" w:rsidRPr="00592BB6" w:rsidRDefault="00C23379" w:rsidP="00592BB6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  <w:r w:rsidRPr="00592BB6">
              <w:rPr>
                <w:rFonts w:ascii="Arial" w:hAnsi="Arial"/>
                <w:b w:val="0"/>
                <w:sz w:val="22"/>
                <w:szCs w:val="22"/>
              </w:rPr>
              <w:t>Esame scritto 2h</w:t>
            </w:r>
            <w:r w:rsidR="00592BB6"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="00592BB6">
              <w:rPr>
                <w:rFonts w:ascii="Arial" w:hAnsi="Arial"/>
                <w:b w:val="0"/>
                <w:sz w:val="22"/>
                <w:szCs w:val="22"/>
              </w:rPr>
              <w:br/>
            </w:r>
            <w:r w:rsidRPr="00592BB6">
              <w:rPr>
                <w:rFonts w:ascii="Arial" w:hAnsi="Arial"/>
                <w:b w:val="0"/>
                <w:sz w:val="22"/>
                <w:szCs w:val="22"/>
              </w:rPr>
              <w:t>(</w:t>
            </w:r>
            <w:proofErr w:type="spellStart"/>
            <w:r w:rsidRPr="00592BB6">
              <w:rPr>
                <w:rFonts w:ascii="Arial" w:hAnsi="Arial"/>
                <w:b w:val="0"/>
                <w:sz w:val="22"/>
                <w:szCs w:val="22"/>
              </w:rPr>
              <w:t>closed</w:t>
            </w:r>
            <w:proofErr w:type="spellEnd"/>
            <w:r w:rsidRPr="00592BB6">
              <w:rPr>
                <w:rFonts w:ascii="Arial" w:hAnsi="Arial"/>
                <w:b w:val="0"/>
                <w:sz w:val="22"/>
                <w:szCs w:val="22"/>
              </w:rPr>
              <w:t xml:space="preserve"> book)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1428F42E" w14:textId="77777777" w:rsidR="00C23379" w:rsidRPr="00BD3583" w:rsidRDefault="00C23379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Definizione dei compiti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14:paraId="1170EDD3" w14:textId="10BD07E5" w:rsidR="00C23379" w:rsidRDefault="00230C11" w:rsidP="00230C1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Allegare domande dell’esame di fine modulo </w:t>
            </w:r>
            <w:r>
              <w:rPr>
                <w:rFonts w:ascii="Arial" w:hAnsi="Arial"/>
                <w:sz w:val="20"/>
                <w:szCs w:val="20"/>
              </w:rPr>
              <w:sym w:font="Wingdings" w:char="F0F0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4C3D3C2C" w14:textId="77777777" w:rsidR="00E14BDC" w:rsidRDefault="00E14BDC" w:rsidP="00230C1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22C39B8" w14:textId="33E751E3" w:rsidR="00E14BDC" w:rsidRPr="00230C11" w:rsidRDefault="00E14BDC" w:rsidP="00230C1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379" w:rsidRPr="004F18F1" w14:paraId="4CABB3DA" w14:textId="77777777" w:rsidTr="00140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shd w:val="clear" w:color="auto" w:fill="auto"/>
          </w:tcPr>
          <w:p w14:paraId="53BB982C" w14:textId="77777777" w:rsidR="00C23379" w:rsidRPr="00C23379" w:rsidRDefault="00C23379" w:rsidP="004F18F1">
            <w:pPr>
              <w:pStyle w:val="Standard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5EC9A8EC" w14:textId="77777777" w:rsidR="00C23379" w:rsidRPr="00BD3583" w:rsidRDefault="00C23379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Criteri di valutazione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14:paraId="78612583" w14:textId="755B1F76" w:rsidR="00C23379" w:rsidRDefault="00230C11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Allegare risposte / sistema dei punti dell’esame di fine modulo </w:t>
            </w:r>
            <w:r>
              <w:rPr>
                <w:rFonts w:ascii="Arial" w:hAnsi="Arial"/>
                <w:sz w:val="20"/>
                <w:szCs w:val="20"/>
              </w:rPr>
              <w:sym w:font="Wingdings" w:char="F0F0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AC23EE3" w14:textId="77777777" w:rsidR="00E14BDC" w:rsidRDefault="00E14BDC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96256DF" w14:textId="078A96A7" w:rsidR="00E14BDC" w:rsidRPr="00230C11" w:rsidRDefault="00E14BDC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379" w:rsidRPr="004F18F1" w14:paraId="64725C33" w14:textId="77777777" w:rsidTr="008E6195"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shd w:val="clear" w:color="auto" w:fill="auto"/>
          </w:tcPr>
          <w:p w14:paraId="721FA25C" w14:textId="77777777" w:rsidR="00C23379" w:rsidRPr="00756437" w:rsidRDefault="00C23379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42A4A067" w14:textId="77777777" w:rsidR="00C23379" w:rsidRPr="00BD3583" w:rsidRDefault="00C23379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Descrizione dello svolgimento dell’esame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14:paraId="40AA685C" w14:textId="45692B0B" w:rsidR="00C23379" w:rsidRPr="00EA0EE1" w:rsidRDefault="003F518C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sym w:font="Wingdings" w:char="F0F0"/>
            </w:r>
            <w:r>
              <w:rPr>
                <w:rFonts w:ascii="Arial" w:hAnsi="Arial"/>
                <w:sz w:val="20"/>
                <w:szCs w:val="20"/>
              </w:rPr>
              <w:t xml:space="preserve"> allegare</w:t>
            </w:r>
          </w:p>
        </w:tc>
      </w:tr>
      <w:tr w:rsidR="00722860" w:rsidRPr="004F18F1" w14:paraId="31E69DA2" w14:textId="77777777" w:rsidTr="00D2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DBE5F1" w:themeFill="accent1" w:themeFillTint="33"/>
          </w:tcPr>
          <w:p w14:paraId="5AF07CA2" w14:textId="77777777" w:rsidR="00722860" w:rsidRPr="00722860" w:rsidRDefault="00722860" w:rsidP="00722860">
            <w:pPr>
              <w:pStyle w:val="Standard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Ulteriori dati da fornire</w:t>
            </w:r>
          </w:p>
        </w:tc>
        <w:tc>
          <w:tcPr>
            <w:tcW w:w="1276" w:type="dxa"/>
            <w:shd w:val="clear" w:color="auto" w:fill="auto"/>
          </w:tcPr>
          <w:p w14:paraId="56EA31A3" w14:textId="508DF048" w:rsidR="00722860" w:rsidRPr="00BD3583" w:rsidRDefault="00D227F6" w:rsidP="00D227F6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7F6">
              <w:rPr>
                <w:rFonts w:ascii="Arial" w:hAnsi="Arial" w:cs="Arial"/>
                <w:color w:val="000000"/>
                <w:sz w:val="20"/>
                <w:szCs w:val="20"/>
              </w:rPr>
              <w:t>Data d'esame</w:t>
            </w:r>
          </w:p>
        </w:tc>
        <w:tc>
          <w:tcPr>
            <w:tcW w:w="6237" w:type="dxa"/>
            <w:shd w:val="clear" w:color="auto" w:fill="auto"/>
          </w:tcPr>
          <w:p w14:paraId="717F0B6F" w14:textId="77777777" w:rsidR="00722860" w:rsidRPr="00EA0EE1" w:rsidRDefault="00722860" w:rsidP="00722860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A8B701" w14:textId="77777777" w:rsidR="00722860" w:rsidRDefault="00722860"/>
    <w:p w14:paraId="3C8159C9" w14:textId="565744CC" w:rsidR="00722860" w:rsidRDefault="00722860">
      <w:pPr>
        <w:spacing w:line="240" w:lineRule="auto"/>
      </w:pPr>
      <w:r>
        <w:br w:type="page"/>
      </w:r>
    </w:p>
    <w:p w14:paraId="495E453E" w14:textId="77777777" w:rsidR="00722860" w:rsidRPr="00756437" w:rsidRDefault="00722860" w:rsidP="00722860">
      <w:pPr>
        <w:pStyle w:val="Titel"/>
      </w:pPr>
      <w:r>
        <w:lastRenderedPageBreak/>
        <w:t>Modulo 2</w:t>
      </w:r>
    </w:p>
    <w:p w14:paraId="40933177" w14:textId="77777777" w:rsidR="00756437" w:rsidRDefault="00756437"/>
    <w:tbl>
      <w:tblPr>
        <w:tblStyle w:val="Gitternetztabelle6farbigAkzent5"/>
        <w:tblW w:w="921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696"/>
        <w:gridCol w:w="1276"/>
        <w:gridCol w:w="6242"/>
      </w:tblGrid>
      <w:tr w:rsidR="008E6195" w:rsidRPr="007339F9" w14:paraId="67CC211B" w14:textId="77777777" w:rsidTr="00423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tcBorders>
              <w:bottom w:val="none" w:sz="0" w:space="0" w:color="auto"/>
            </w:tcBorders>
            <w:shd w:val="clear" w:color="auto" w:fill="DBE5F1" w:themeFill="accent1" w:themeFillTint="33"/>
          </w:tcPr>
          <w:p w14:paraId="69DD892E" w14:textId="77777777" w:rsidR="008E6195" w:rsidRPr="008E6195" w:rsidRDefault="008E6195" w:rsidP="004F18F1">
            <w:pPr>
              <w:pStyle w:val="Standard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Modulo 2</w:t>
            </w:r>
          </w:p>
          <w:p w14:paraId="72E49993" w14:textId="77777777" w:rsidR="008E6195" w:rsidRPr="008E6195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Pianificazione del progetto e scelta della procedura</w:t>
            </w:r>
          </w:p>
          <w:p w14:paraId="46E4A3DF" w14:textId="77777777" w:rsidR="008E6195" w:rsidRPr="008E6195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76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4C6F8B6F" w14:textId="77777777" w:rsidR="008E6195" w:rsidRPr="00215791" w:rsidRDefault="008E6195" w:rsidP="00756437">
            <w:pPr>
              <w:pStyle w:val="Standard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Forma di offerta</w:t>
            </w:r>
          </w:p>
          <w:p w14:paraId="6E4510F7" w14:textId="77777777" w:rsidR="008E6195" w:rsidRPr="00215791" w:rsidRDefault="008E6195" w:rsidP="00756437">
            <w:pPr>
              <w:pStyle w:val="Standard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6242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6AA8C64B" w14:textId="77777777" w:rsidR="008E6195" w:rsidRPr="001311C9" w:rsidRDefault="008E6195" w:rsidP="004F18F1">
            <w:pPr>
              <w:pStyle w:val="Standard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E6195" w:rsidRPr="00756437" w14:paraId="19529162" w14:textId="77777777" w:rsidTr="00423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shd w:val="clear" w:color="auto" w:fill="DBE5F1" w:themeFill="accent1" w:themeFillTint="33"/>
          </w:tcPr>
          <w:p w14:paraId="1D1EFE4C" w14:textId="77777777" w:rsidR="008E6195" w:rsidRPr="00756437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90E7C41" w14:textId="77777777" w:rsidR="008E6195" w:rsidRPr="00215791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Durata dell’apprendimento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br/>
            </w:r>
          </w:p>
          <w:p w14:paraId="4BC1B0DD" w14:textId="77777777" w:rsidR="008E6195" w:rsidRPr="00215791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FFFFFF" w:themeFill="background1"/>
          </w:tcPr>
          <w:p w14:paraId="4DDDA07A" w14:textId="77777777" w:rsidR="008E6195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Indicatore/raccomandazione 20 lezioni e autoapprendimento</w:t>
            </w:r>
          </w:p>
          <w:p w14:paraId="17A6182B" w14:textId="77777777" w:rsidR="00E14BDC" w:rsidRDefault="00E14BDC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0AAF3A9" w14:textId="0F039635" w:rsidR="00E14BDC" w:rsidRPr="00E14BDC" w:rsidRDefault="00E14BDC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95" w:rsidRPr="007339F9" w14:paraId="1C394B29" w14:textId="77777777" w:rsidTr="00423157"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shd w:val="clear" w:color="auto" w:fill="DBE5F1" w:themeFill="accent1" w:themeFillTint="33"/>
          </w:tcPr>
          <w:p w14:paraId="0FA0212A" w14:textId="77777777" w:rsidR="008E6195" w:rsidRPr="00756437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218700A" w14:textId="2AD5FE1B" w:rsidR="00E14BDC" w:rsidRPr="00BD3583" w:rsidRDefault="00E14BDC" w:rsidP="00E14BDC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Obiettivi d’apprendimento delle lezioni del modulo</w:t>
            </w:r>
          </w:p>
          <w:p w14:paraId="0D250374" w14:textId="2D8AE5C7" w:rsidR="008E6195" w:rsidRPr="00215791" w:rsidRDefault="008E6195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023FA6" w14:textId="77777777" w:rsidR="008E6195" w:rsidRPr="00215791" w:rsidRDefault="008E6195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FFFFFF" w:themeFill="background1"/>
          </w:tcPr>
          <w:p w14:paraId="51509A39" w14:textId="77777777" w:rsidR="008E6195" w:rsidRPr="001311C9" w:rsidRDefault="008E6195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95" w:rsidRPr="007339F9" w14:paraId="04F66AE9" w14:textId="77777777" w:rsidTr="00423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shd w:val="clear" w:color="auto" w:fill="DBE5F1" w:themeFill="accent1" w:themeFillTint="33"/>
          </w:tcPr>
          <w:p w14:paraId="5D051E30" w14:textId="77777777" w:rsidR="008E6195" w:rsidRPr="00756437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863FD6B" w14:textId="77777777" w:rsidR="008E6195" w:rsidRPr="00215791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Inizio del corso</w:t>
            </w:r>
          </w:p>
        </w:tc>
        <w:tc>
          <w:tcPr>
            <w:tcW w:w="6242" w:type="dxa"/>
            <w:shd w:val="clear" w:color="auto" w:fill="FFFFFF" w:themeFill="background1"/>
          </w:tcPr>
          <w:p w14:paraId="27861CEA" w14:textId="77777777" w:rsidR="008E6195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EFDAD84" w14:textId="28217B5B" w:rsidR="00E14BDC" w:rsidRPr="00EA0EE1" w:rsidRDefault="00E14BDC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ED4" w:rsidRPr="004F18F1" w14:paraId="724C989B" w14:textId="77777777" w:rsidTr="00423157">
        <w:tblPrEx>
          <w:shd w:val="clear" w:color="auto" w:fill="auto"/>
        </w:tblPrEx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shd w:val="clear" w:color="auto" w:fill="auto"/>
          </w:tcPr>
          <w:p w14:paraId="7C702AD5" w14:textId="77777777" w:rsidR="00170ED4" w:rsidRPr="00215791" w:rsidRDefault="00170ED4" w:rsidP="00F24753">
            <w:pPr>
              <w:pStyle w:val="Standard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Verifica delle competenze</w:t>
            </w:r>
          </w:p>
          <w:p w14:paraId="76282470" w14:textId="2D690A87" w:rsidR="00170ED4" w:rsidRPr="00215791" w:rsidRDefault="00170ED4" w:rsidP="00445E8A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Caso di studio, scritto </w:t>
            </w:r>
            <w:r w:rsidR="00445E8A">
              <w:rPr>
                <w:rFonts w:ascii="Arial" w:hAnsi="Arial"/>
                <w:b w:val="0"/>
                <w:sz w:val="22"/>
                <w:szCs w:val="22"/>
              </w:rPr>
              <w:t>2</w:t>
            </w:r>
            <w:r>
              <w:rPr>
                <w:rFonts w:ascii="Arial" w:hAnsi="Arial"/>
                <w:b w:val="0"/>
                <w:sz w:val="22"/>
                <w:szCs w:val="22"/>
              </w:rPr>
              <w:t>h (open book)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D0ACEA6" w14:textId="77777777" w:rsidR="00170ED4" w:rsidRPr="00215791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Definizione dei compiti</w:t>
            </w:r>
          </w:p>
        </w:tc>
        <w:tc>
          <w:tcPr>
            <w:tcW w:w="6242" w:type="dxa"/>
            <w:shd w:val="clear" w:color="auto" w:fill="DBE5F1" w:themeFill="accent1" w:themeFillTint="33"/>
          </w:tcPr>
          <w:p w14:paraId="38DDF21D" w14:textId="77777777" w:rsidR="00170ED4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2A6C126" w14:textId="10F5983C" w:rsidR="00E14BDC" w:rsidRPr="00EA0EE1" w:rsidRDefault="00E14BDC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ED4" w:rsidRPr="004F18F1" w14:paraId="1D733750" w14:textId="77777777" w:rsidTr="00423157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shd w:val="clear" w:color="auto" w:fill="auto"/>
          </w:tcPr>
          <w:p w14:paraId="7F876F49" w14:textId="77777777" w:rsidR="00170ED4" w:rsidRPr="00215791" w:rsidRDefault="00170ED4" w:rsidP="00F24753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09C542D4" w14:textId="77777777" w:rsidR="00170ED4" w:rsidRPr="00215791" w:rsidRDefault="00170ED4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Criteri di valutazione</w:t>
            </w:r>
          </w:p>
        </w:tc>
        <w:tc>
          <w:tcPr>
            <w:tcW w:w="6242" w:type="dxa"/>
            <w:shd w:val="clear" w:color="auto" w:fill="DBE5F1" w:themeFill="accent1" w:themeFillTint="33"/>
          </w:tcPr>
          <w:p w14:paraId="60D89CB3" w14:textId="77777777" w:rsidR="00170ED4" w:rsidRDefault="00170ED4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FA16381" w14:textId="149CDD0B" w:rsidR="00E14BDC" w:rsidRPr="00EA0EE1" w:rsidRDefault="00E14BDC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ED4" w:rsidRPr="004F18F1" w14:paraId="0C3FD6C6" w14:textId="77777777" w:rsidTr="00423157">
        <w:tblPrEx>
          <w:shd w:val="clear" w:color="auto" w:fill="auto"/>
        </w:tblPrEx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shd w:val="clear" w:color="auto" w:fill="auto"/>
          </w:tcPr>
          <w:p w14:paraId="681DBDD2" w14:textId="77777777" w:rsidR="00170ED4" w:rsidRPr="00215791" w:rsidRDefault="00170ED4" w:rsidP="00F24753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5807FF3F" w14:textId="77777777" w:rsidR="00170ED4" w:rsidRPr="00215791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Descrizione dello svolgimento dell’esame</w:t>
            </w:r>
          </w:p>
        </w:tc>
        <w:tc>
          <w:tcPr>
            <w:tcW w:w="6242" w:type="dxa"/>
            <w:shd w:val="clear" w:color="auto" w:fill="DBE5F1" w:themeFill="accent1" w:themeFillTint="33"/>
          </w:tcPr>
          <w:p w14:paraId="34C6E499" w14:textId="77777777" w:rsidR="00170ED4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5D80B8C" w14:textId="0266974C" w:rsidR="00E14BDC" w:rsidRPr="00EA0EE1" w:rsidRDefault="00E14BDC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B20" w:rsidRPr="004F18F1" w14:paraId="0C11E2AC" w14:textId="77777777" w:rsidTr="00D227F6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DBE5F1" w:themeFill="accent1" w:themeFillTint="33"/>
          </w:tcPr>
          <w:p w14:paraId="1795E898" w14:textId="77777777" w:rsidR="00140B20" w:rsidRPr="00722860" w:rsidRDefault="00140B20" w:rsidP="00F24753">
            <w:pPr>
              <w:pStyle w:val="Standard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Ulteriori dati da fornire</w:t>
            </w:r>
          </w:p>
        </w:tc>
        <w:tc>
          <w:tcPr>
            <w:tcW w:w="1276" w:type="dxa"/>
            <w:shd w:val="clear" w:color="auto" w:fill="auto"/>
          </w:tcPr>
          <w:p w14:paraId="6D08DA12" w14:textId="24760319" w:rsidR="00140B20" w:rsidRPr="00BD3583" w:rsidRDefault="00D227F6" w:rsidP="00D227F6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7F6">
              <w:rPr>
                <w:rFonts w:ascii="Arial" w:hAnsi="Arial" w:cs="Arial"/>
                <w:color w:val="000000"/>
                <w:sz w:val="20"/>
                <w:szCs w:val="20"/>
              </w:rPr>
              <w:t>Data d'esame</w:t>
            </w:r>
          </w:p>
        </w:tc>
        <w:tc>
          <w:tcPr>
            <w:tcW w:w="6242" w:type="dxa"/>
            <w:shd w:val="clear" w:color="auto" w:fill="auto"/>
          </w:tcPr>
          <w:p w14:paraId="07A2CFFD" w14:textId="77777777" w:rsidR="00140B20" w:rsidRPr="00EA0EE1" w:rsidRDefault="00140B20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997F78" w14:textId="77777777" w:rsidR="00756437" w:rsidRDefault="00756437"/>
    <w:p w14:paraId="4BBC144E" w14:textId="77777777" w:rsidR="00722860" w:rsidRDefault="00722860">
      <w:pPr>
        <w:spacing w:line="240" w:lineRule="auto"/>
      </w:pPr>
      <w:r>
        <w:br w:type="page"/>
      </w:r>
    </w:p>
    <w:p w14:paraId="0963DBF7" w14:textId="77777777" w:rsidR="00722860" w:rsidRPr="00756437" w:rsidRDefault="00722860" w:rsidP="00722860">
      <w:pPr>
        <w:pStyle w:val="Titel"/>
      </w:pPr>
      <w:r>
        <w:lastRenderedPageBreak/>
        <w:t>Modulo 3</w:t>
      </w:r>
    </w:p>
    <w:p w14:paraId="56FA4E39" w14:textId="77777777" w:rsidR="00722860" w:rsidRDefault="00722860"/>
    <w:tbl>
      <w:tblPr>
        <w:tblStyle w:val="Gitternetztabelle6farbigAkzent5"/>
        <w:tblW w:w="921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697"/>
        <w:gridCol w:w="1277"/>
        <w:gridCol w:w="6240"/>
      </w:tblGrid>
      <w:tr w:rsidR="008E6195" w:rsidRPr="007339F9" w14:paraId="2F327166" w14:textId="77777777" w:rsidTr="00230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vMerge w:val="restart"/>
            <w:tcBorders>
              <w:bottom w:val="none" w:sz="0" w:space="0" w:color="auto"/>
            </w:tcBorders>
            <w:shd w:val="clear" w:color="auto" w:fill="DBE5F1" w:themeFill="accent1" w:themeFillTint="33"/>
          </w:tcPr>
          <w:p w14:paraId="5B97C316" w14:textId="77777777" w:rsidR="008E6195" w:rsidRPr="007146A8" w:rsidRDefault="008E6195" w:rsidP="004F18F1">
            <w:pPr>
              <w:pStyle w:val="Standard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Modulo 3</w:t>
            </w:r>
          </w:p>
          <w:p w14:paraId="68240FC9" w14:textId="77777777" w:rsidR="008E6195" w:rsidRPr="00756437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Preparazione documenti per i bandi / Avvio degli acquisti pubblici secondo procedura</w:t>
            </w:r>
          </w:p>
          <w:p w14:paraId="4A7E8855" w14:textId="77777777" w:rsidR="008E6195" w:rsidRPr="00756437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77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7340F772" w14:textId="77777777" w:rsidR="008E6195" w:rsidRPr="00215791" w:rsidRDefault="008E6195" w:rsidP="004F18F1">
            <w:pPr>
              <w:pStyle w:val="Standard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Forma di offerta</w:t>
            </w:r>
          </w:p>
          <w:p w14:paraId="1E61D710" w14:textId="77777777" w:rsidR="008E6195" w:rsidRPr="00215791" w:rsidRDefault="008E6195" w:rsidP="004F18F1">
            <w:pPr>
              <w:pStyle w:val="Standard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2A844406" w14:textId="77777777" w:rsidR="008E6195" w:rsidRPr="001311C9" w:rsidRDefault="008E6195" w:rsidP="004F18F1">
            <w:pPr>
              <w:pStyle w:val="Standard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E6195" w:rsidRPr="00756437" w14:paraId="56AFE3E8" w14:textId="77777777" w:rsidTr="00230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vMerge/>
            <w:shd w:val="clear" w:color="auto" w:fill="DBE5F1" w:themeFill="accent1" w:themeFillTint="33"/>
          </w:tcPr>
          <w:p w14:paraId="3D351A04" w14:textId="77777777" w:rsidR="008E6195" w:rsidRPr="00756437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14:paraId="3933DBA1" w14:textId="77777777" w:rsidR="008E6195" w:rsidRPr="00215791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Durata dell’apprendimento</w:t>
            </w:r>
          </w:p>
          <w:p w14:paraId="157D709B" w14:textId="77777777" w:rsidR="008E6195" w:rsidRPr="00215791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shd w:val="clear" w:color="auto" w:fill="FFFFFF" w:themeFill="background1"/>
          </w:tcPr>
          <w:p w14:paraId="3088955E" w14:textId="77777777" w:rsidR="008E6195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Indicatore/raccomandazione 20 lezioni e autoapprendimento</w:t>
            </w:r>
          </w:p>
          <w:p w14:paraId="64390015" w14:textId="77777777" w:rsidR="00E14BDC" w:rsidRDefault="00E14BDC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85597DE" w14:textId="68962C93" w:rsidR="00E14BDC" w:rsidRPr="00E14BDC" w:rsidRDefault="00E14BDC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95" w:rsidRPr="007339F9" w14:paraId="366874AC" w14:textId="77777777" w:rsidTr="00230C11"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vMerge/>
            <w:shd w:val="clear" w:color="auto" w:fill="DBE5F1" w:themeFill="accent1" w:themeFillTint="33"/>
          </w:tcPr>
          <w:p w14:paraId="34C72754" w14:textId="77777777" w:rsidR="008E6195" w:rsidRPr="00756437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14:paraId="2D372609" w14:textId="77777777" w:rsidR="00E14BDC" w:rsidRPr="00BD3583" w:rsidRDefault="00E14BDC" w:rsidP="00E14BDC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Obiettivi d’apprendimento delle lezioni del modulo</w:t>
            </w:r>
          </w:p>
          <w:p w14:paraId="4AB388A5" w14:textId="77777777" w:rsidR="008E6195" w:rsidRPr="00215791" w:rsidRDefault="008E6195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shd w:val="clear" w:color="auto" w:fill="FFFFFF" w:themeFill="background1"/>
          </w:tcPr>
          <w:p w14:paraId="4C201F62" w14:textId="360E6349" w:rsidR="008E6195" w:rsidRDefault="008E6195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103AA47" w14:textId="6A322C85" w:rsidR="00E14BDC" w:rsidRDefault="00E14BDC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1E2E19B" w14:textId="77777777" w:rsidR="00E14BDC" w:rsidRDefault="00E14BDC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48DFE7A" w14:textId="6F5933AB" w:rsidR="00E14BDC" w:rsidRPr="001311C9" w:rsidRDefault="00E14BDC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95" w:rsidRPr="007339F9" w14:paraId="520655CB" w14:textId="77777777" w:rsidTr="00230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vMerge/>
            <w:shd w:val="clear" w:color="auto" w:fill="DBE5F1" w:themeFill="accent1" w:themeFillTint="33"/>
          </w:tcPr>
          <w:p w14:paraId="6050C8F8" w14:textId="77777777" w:rsidR="008E6195" w:rsidRPr="00756437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14:paraId="163AADCF" w14:textId="77777777" w:rsidR="008E6195" w:rsidRPr="00215791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Inizio del corso</w:t>
            </w:r>
          </w:p>
        </w:tc>
        <w:tc>
          <w:tcPr>
            <w:tcW w:w="6240" w:type="dxa"/>
            <w:shd w:val="clear" w:color="auto" w:fill="FFFFFF" w:themeFill="background1"/>
          </w:tcPr>
          <w:p w14:paraId="6E68B097" w14:textId="77777777" w:rsidR="008E6195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42A9E43" w14:textId="53B8AA43" w:rsidR="00E14BDC" w:rsidRPr="00EA0EE1" w:rsidRDefault="00E14BDC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ED4" w:rsidRPr="004F18F1" w14:paraId="5AD6EC16" w14:textId="77777777" w:rsidTr="00230C11">
        <w:tblPrEx>
          <w:shd w:val="clear" w:color="auto" w:fill="auto"/>
        </w:tblPrEx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vMerge w:val="restart"/>
            <w:shd w:val="clear" w:color="auto" w:fill="auto"/>
          </w:tcPr>
          <w:p w14:paraId="58162456" w14:textId="77777777" w:rsidR="00170ED4" w:rsidRPr="00C23379" w:rsidRDefault="00170ED4" w:rsidP="00F24753">
            <w:pPr>
              <w:pStyle w:val="Standard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Verifica delle competenze</w:t>
            </w:r>
          </w:p>
          <w:p w14:paraId="647CDE0B" w14:textId="6DA4FCFB" w:rsidR="00170ED4" w:rsidRPr="00756437" w:rsidRDefault="00170ED4" w:rsidP="003F518C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Lavoro di progetto, scritto</w:t>
            </w:r>
            <w:r>
              <w:rPr>
                <w:rFonts w:ascii="Arial" w:hAnsi="Arial"/>
                <w:b w:val="0"/>
                <w:sz w:val="22"/>
                <w:szCs w:val="22"/>
              </w:rPr>
              <w:br/>
              <w:t>(per i dettagli si vedano le linee guida)</w:t>
            </w:r>
          </w:p>
        </w:tc>
        <w:tc>
          <w:tcPr>
            <w:tcW w:w="1277" w:type="dxa"/>
            <w:shd w:val="clear" w:color="auto" w:fill="DBE5F1" w:themeFill="accent1" w:themeFillTint="33"/>
          </w:tcPr>
          <w:p w14:paraId="255F2DEE" w14:textId="77777777" w:rsidR="00170ED4" w:rsidRPr="00215791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Definizione dei compiti</w:t>
            </w:r>
          </w:p>
        </w:tc>
        <w:tc>
          <w:tcPr>
            <w:tcW w:w="6240" w:type="dxa"/>
            <w:shd w:val="clear" w:color="auto" w:fill="DBE5F1" w:themeFill="accent1" w:themeFillTint="33"/>
          </w:tcPr>
          <w:p w14:paraId="4F71C672" w14:textId="77777777" w:rsidR="00170ED4" w:rsidRPr="00EA0EE1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ED4" w:rsidRPr="004F18F1" w14:paraId="3DCAC1E7" w14:textId="77777777" w:rsidTr="00230C11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vMerge/>
            <w:shd w:val="clear" w:color="auto" w:fill="auto"/>
          </w:tcPr>
          <w:p w14:paraId="022BFEAF" w14:textId="77777777" w:rsidR="00170ED4" w:rsidRPr="00C23379" w:rsidRDefault="00170ED4" w:rsidP="00F24753">
            <w:pPr>
              <w:pStyle w:val="Standard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shd w:val="clear" w:color="auto" w:fill="DBE5F1" w:themeFill="accent1" w:themeFillTint="33"/>
          </w:tcPr>
          <w:p w14:paraId="6CD62842" w14:textId="77777777" w:rsidR="00170ED4" w:rsidRPr="00215791" w:rsidRDefault="00170ED4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Criteri di valutazione</w:t>
            </w:r>
          </w:p>
        </w:tc>
        <w:tc>
          <w:tcPr>
            <w:tcW w:w="6240" w:type="dxa"/>
            <w:shd w:val="clear" w:color="auto" w:fill="DBE5F1" w:themeFill="accent1" w:themeFillTint="33"/>
          </w:tcPr>
          <w:p w14:paraId="6ED35E04" w14:textId="77777777" w:rsidR="00170ED4" w:rsidRPr="00EA0EE1" w:rsidRDefault="00170ED4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ED4" w:rsidRPr="004F18F1" w14:paraId="791CEC20" w14:textId="77777777" w:rsidTr="00230C11">
        <w:tblPrEx>
          <w:shd w:val="clear" w:color="auto" w:fill="auto"/>
        </w:tblPrEx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vMerge/>
            <w:shd w:val="clear" w:color="auto" w:fill="auto"/>
          </w:tcPr>
          <w:p w14:paraId="267D9DE6" w14:textId="77777777" w:rsidR="00170ED4" w:rsidRPr="00756437" w:rsidRDefault="00170ED4" w:rsidP="00F24753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77" w:type="dxa"/>
            <w:shd w:val="clear" w:color="auto" w:fill="DBE5F1" w:themeFill="accent1" w:themeFillTint="33"/>
          </w:tcPr>
          <w:p w14:paraId="3C1F585F" w14:textId="77777777" w:rsidR="00170ED4" w:rsidRPr="00215791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Descrizione dello svolgimento dell’esame</w:t>
            </w:r>
          </w:p>
        </w:tc>
        <w:tc>
          <w:tcPr>
            <w:tcW w:w="6240" w:type="dxa"/>
            <w:shd w:val="clear" w:color="auto" w:fill="DBE5F1" w:themeFill="accent1" w:themeFillTint="33"/>
          </w:tcPr>
          <w:p w14:paraId="198E09DC" w14:textId="77777777" w:rsidR="00170ED4" w:rsidRPr="00EA0EE1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B20" w:rsidRPr="004F18F1" w14:paraId="306B3D2E" w14:textId="77777777" w:rsidTr="00D227F6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shd w:val="clear" w:color="auto" w:fill="DBE5F1" w:themeFill="accent1" w:themeFillTint="33"/>
          </w:tcPr>
          <w:p w14:paraId="7C81F8A8" w14:textId="77777777" w:rsidR="00140B20" w:rsidRPr="00722860" w:rsidRDefault="00140B20" w:rsidP="00F24753">
            <w:pPr>
              <w:pStyle w:val="Standard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Ulteriori dati da fornire</w:t>
            </w:r>
          </w:p>
        </w:tc>
        <w:tc>
          <w:tcPr>
            <w:tcW w:w="1277" w:type="dxa"/>
            <w:shd w:val="clear" w:color="auto" w:fill="auto"/>
          </w:tcPr>
          <w:p w14:paraId="212D3606" w14:textId="40F1F16B" w:rsidR="00140B20" w:rsidRPr="00BD3583" w:rsidRDefault="00D227F6" w:rsidP="00D227F6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7F6">
              <w:rPr>
                <w:rFonts w:ascii="Arial" w:hAnsi="Arial" w:cs="Arial"/>
                <w:color w:val="000000"/>
                <w:sz w:val="20"/>
                <w:szCs w:val="20"/>
              </w:rPr>
              <w:t>Data d'esame</w:t>
            </w:r>
          </w:p>
        </w:tc>
        <w:tc>
          <w:tcPr>
            <w:tcW w:w="6240" w:type="dxa"/>
            <w:shd w:val="clear" w:color="auto" w:fill="auto"/>
          </w:tcPr>
          <w:p w14:paraId="5E7E5AB8" w14:textId="77777777" w:rsidR="00140B20" w:rsidRPr="00EA0EE1" w:rsidRDefault="00140B20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FC2C67" w14:textId="77777777" w:rsidR="00756437" w:rsidRDefault="00756437"/>
    <w:p w14:paraId="1C403214" w14:textId="77777777" w:rsidR="00722860" w:rsidRDefault="00722860">
      <w:pPr>
        <w:spacing w:line="240" w:lineRule="auto"/>
      </w:pPr>
      <w:r>
        <w:br w:type="page"/>
      </w:r>
    </w:p>
    <w:p w14:paraId="65CDE7C1" w14:textId="77777777" w:rsidR="00722860" w:rsidRPr="00756437" w:rsidRDefault="00722860" w:rsidP="00722860">
      <w:pPr>
        <w:pStyle w:val="Titel"/>
      </w:pPr>
      <w:r>
        <w:lastRenderedPageBreak/>
        <w:t>Modulo 4</w:t>
      </w:r>
    </w:p>
    <w:p w14:paraId="2740C3B0" w14:textId="77777777" w:rsidR="00722860" w:rsidRDefault="00722860"/>
    <w:tbl>
      <w:tblPr>
        <w:tblStyle w:val="Gitternetztabelle6farbigAkzent5"/>
        <w:tblW w:w="92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689"/>
        <w:gridCol w:w="7"/>
        <w:gridCol w:w="1276"/>
        <w:gridCol w:w="6237"/>
      </w:tblGrid>
      <w:tr w:rsidR="008E6195" w:rsidRPr="007339F9" w14:paraId="6AC9B390" w14:textId="77777777" w:rsidTr="00423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 w:val="restart"/>
            <w:tcBorders>
              <w:bottom w:val="none" w:sz="0" w:space="0" w:color="auto"/>
            </w:tcBorders>
            <w:shd w:val="clear" w:color="auto" w:fill="DBE5F1" w:themeFill="accent1" w:themeFillTint="33"/>
          </w:tcPr>
          <w:p w14:paraId="7A9FF1FA" w14:textId="77777777" w:rsidR="008E6195" w:rsidRPr="007146A8" w:rsidRDefault="008E6195" w:rsidP="004F18F1">
            <w:pPr>
              <w:pStyle w:val="Standard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Modulo 4</w:t>
            </w:r>
          </w:p>
          <w:p w14:paraId="6513091E" w14:textId="77777777" w:rsidR="008E6195" w:rsidRPr="00756437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Apertura delle offerte, valutazione, riaggiustamento,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aggiudicazionee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conclusione del contratto</w:t>
            </w:r>
          </w:p>
          <w:p w14:paraId="2651A322" w14:textId="77777777" w:rsidR="008E6195" w:rsidRPr="00756437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83" w:type="dxa"/>
            <w:gridSpan w:val="2"/>
            <w:tcBorders>
              <w:bottom w:val="none" w:sz="0" w:space="0" w:color="auto"/>
            </w:tcBorders>
            <w:shd w:val="clear" w:color="auto" w:fill="FFFFFF" w:themeFill="background1"/>
          </w:tcPr>
          <w:p w14:paraId="24EC2406" w14:textId="77777777" w:rsidR="008E6195" w:rsidRPr="006C7DE4" w:rsidRDefault="008E6195" w:rsidP="004F18F1">
            <w:pPr>
              <w:pStyle w:val="Standard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Forma di offerta</w:t>
            </w:r>
          </w:p>
          <w:p w14:paraId="122EB766" w14:textId="77777777" w:rsidR="008E6195" w:rsidRPr="001C19AE" w:rsidRDefault="008E6195" w:rsidP="004F18F1">
            <w:pPr>
              <w:pStyle w:val="Standard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253E86E5" w14:textId="77777777" w:rsidR="008E6195" w:rsidRPr="001311C9" w:rsidRDefault="008E6195" w:rsidP="004F18F1">
            <w:pPr>
              <w:pStyle w:val="Standard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8E6195" w:rsidRPr="00756437" w14:paraId="1FE9B4AC" w14:textId="77777777" w:rsidTr="00423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  <w:shd w:val="clear" w:color="auto" w:fill="DBE5F1" w:themeFill="accent1" w:themeFillTint="33"/>
          </w:tcPr>
          <w:p w14:paraId="56FA9A3D" w14:textId="77777777" w:rsidR="008E6195" w:rsidRPr="00756437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83" w:type="dxa"/>
            <w:gridSpan w:val="2"/>
            <w:shd w:val="clear" w:color="auto" w:fill="FFFFFF" w:themeFill="background1"/>
          </w:tcPr>
          <w:p w14:paraId="66FC0AF9" w14:textId="77777777" w:rsidR="008E6195" w:rsidRPr="001C19AE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Durata dell’apprendimento</w:t>
            </w:r>
          </w:p>
          <w:p w14:paraId="6E3DD31D" w14:textId="77777777" w:rsidR="008E6195" w:rsidRPr="001C19AE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1A4D15DB" w14:textId="77777777" w:rsidR="008E6195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Indicatore/raccomandazione 20 lezioni e autoapprendimento</w:t>
            </w:r>
          </w:p>
          <w:p w14:paraId="54D8E583" w14:textId="01EDC938" w:rsidR="00E14BDC" w:rsidRPr="00E14BDC" w:rsidRDefault="00E14BDC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E6195" w:rsidRPr="007339F9" w14:paraId="40061E8D" w14:textId="77777777" w:rsidTr="00423157"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  <w:shd w:val="clear" w:color="auto" w:fill="DBE5F1" w:themeFill="accent1" w:themeFillTint="33"/>
          </w:tcPr>
          <w:p w14:paraId="63C4FB68" w14:textId="77777777" w:rsidR="008E6195" w:rsidRPr="00756437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83" w:type="dxa"/>
            <w:gridSpan w:val="2"/>
            <w:shd w:val="clear" w:color="auto" w:fill="FFFFFF" w:themeFill="background1"/>
          </w:tcPr>
          <w:p w14:paraId="538C5F7C" w14:textId="77777777" w:rsidR="00E14BDC" w:rsidRPr="00BD3583" w:rsidRDefault="00E14BDC" w:rsidP="00E14BDC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Obiettivi d’apprendimento delle lezioni del modulo</w:t>
            </w:r>
          </w:p>
          <w:p w14:paraId="35E8000E" w14:textId="77777777" w:rsidR="008E6195" w:rsidRPr="001C19AE" w:rsidRDefault="008E6195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33574729" w14:textId="77777777" w:rsidR="008E6195" w:rsidRDefault="008E6195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8B300F2" w14:textId="77777777" w:rsidR="00E14BDC" w:rsidRDefault="00E14BDC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056E118" w14:textId="4095AA4C" w:rsidR="00E14BDC" w:rsidRPr="001311C9" w:rsidRDefault="00E14BDC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E6195" w:rsidRPr="007339F9" w14:paraId="2344B2AF" w14:textId="77777777" w:rsidTr="00423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  <w:shd w:val="clear" w:color="auto" w:fill="DBE5F1" w:themeFill="accent1" w:themeFillTint="33"/>
          </w:tcPr>
          <w:p w14:paraId="45CECFFA" w14:textId="77777777" w:rsidR="008E6195" w:rsidRPr="00756437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83" w:type="dxa"/>
            <w:gridSpan w:val="2"/>
            <w:shd w:val="clear" w:color="auto" w:fill="FFFFFF" w:themeFill="background1"/>
          </w:tcPr>
          <w:p w14:paraId="2A0D91F9" w14:textId="77777777" w:rsidR="008E6195" w:rsidRPr="001C19AE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Inizio del corso</w:t>
            </w:r>
          </w:p>
        </w:tc>
        <w:tc>
          <w:tcPr>
            <w:tcW w:w="6237" w:type="dxa"/>
            <w:shd w:val="clear" w:color="auto" w:fill="FFFFFF" w:themeFill="background1"/>
          </w:tcPr>
          <w:p w14:paraId="2A896438" w14:textId="77777777" w:rsidR="008E6195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5A5C35D" w14:textId="164685D8" w:rsidR="00E14BDC" w:rsidRPr="00EA0EE1" w:rsidRDefault="00E14BDC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70ED4" w:rsidRPr="004F18F1" w14:paraId="5EE20573" w14:textId="77777777" w:rsidTr="00423157">
        <w:tblPrEx>
          <w:shd w:val="clear" w:color="auto" w:fill="auto"/>
        </w:tblPrEx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gridSpan w:val="2"/>
            <w:vMerge w:val="restart"/>
            <w:shd w:val="clear" w:color="auto" w:fill="auto"/>
          </w:tcPr>
          <w:p w14:paraId="1D87ACA2" w14:textId="77777777" w:rsidR="00170ED4" w:rsidRPr="00C23379" w:rsidRDefault="00170ED4" w:rsidP="00F24753">
            <w:pPr>
              <w:pStyle w:val="Standard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Verifica delle competenze</w:t>
            </w:r>
          </w:p>
          <w:p w14:paraId="78F67A25" w14:textId="0ADA0DC2" w:rsidR="00170ED4" w:rsidRPr="00756437" w:rsidRDefault="00170ED4" w:rsidP="00445E8A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Caso di studio, scritto </w:t>
            </w:r>
            <w:r w:rsidR="00445E8A">
              <w:rPr>
                <w:rFonts w:ascii="Arial" w:hAnsi="Arial"/>
                <w:b w:val="0"/>
                <w:sz w:val="22"/>
                <w:szCs w:val="22"/>
              </w:rPr>
              <w:t>2</w:t>
            </w:r>
            <w:r>
              <w:rPr>
                <w:rFonts w:ascii="Arial" w:hAnsi="Arial"/>
                <w:b w:val="0"/>
                <w:sz w:val="22"/>
                <w:szCs w:val="22"/>
              </w:rPr>
              <w:t>h (open book)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22B8DF98" w14:textId="77777777" w:rsidR="00170ED4" w:rsidRPr="001C19AE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Definizione dei compiti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14:paraId="29669154" w14:textId="77777777" w:rsidR="00170ED4" w:rsidRPr="00EA0EE1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ED4" w:rsidRPr="004F18F1" w14:paraId="2F318448" w14:textId="77777777" w:rsidTr="00423157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gridSpan w:val="2"/>
            <w:vMerge/>
            <w:shd w:val="clear" w:color="auto" w:fill="auto"/>
          </w:tcPr>
          <w:p w14:paraId="1FF806FD" w14:textId="77777777" w:rsidR="00170ED4" w:rsidRPr="00C23379" w:rsidRDefault="00170ED4" w:rsidP="00F24753">
            <w:pPr>
              <w:pStyle w:val="Standard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0930D535" w14:textId="77777777" w:rsidR="00170ED4" w:rsidRDefault="00170ED4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Criteri di valutazione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14:paraId="316FF5B2" w14:textId="77777777" w:rsidR="00170ED4" w:rsidRPr="00EA0EE1" w:rsidRDefault="00170ED4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ED4" w:rsidRPr="004F18F1" w14:paraId="40E4A926" w14:textId="77777777" w:rsidTr="00423157">
        <w:tblPrEx>
          <w:shd w:val="clear" w:color="auto" w:fill="auto"/>
        </w:tblPrEx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gridSpan w:val="2"/>
            <w:vMerge/>
            <w:shd w:val="clear" w:color="auto" w:fill="auto"/>
          </w:tcPr>
          <w:p w14:paraId="19AC9719" w14:textId="77777777" w:rsidR="00170ED4" w:rsidRPr="00756437" w:rsidRDefault="00170ED4" w:rsidP="00F24753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0D2D64DD" w14:textId="77777777" w:rsidR="00170ED4" w:rsidRPr="001C19AE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Descrizione dello svolgimento dell’esame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14:paraId="21833067" w14:textId="77777777" w:rsidR="00170ED4" w:rsidRPr="00EA0EE1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B20" w:rsidRPr="004F18F1" w14:paraId="1472DDB4" w14:textId="77777777" w:rsidTr="00D227F6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gridSpan w:val="2"/>
            <w:shd w:val="clear" w:color="auto" w:fill="DBE5F1" w:themeFill="accent1" w:themeFillTint="33"/>
          </w:tcPr>
          <w:p w14:paraId="043B426A" w14:textId="77777777" w:rsidR="00140B20" w:rsidRPr="00722860" w:rsidRDefault="00140B20" w:rsidP="00F24753">
            <w:pPr>
              <w:pStyle w:val="Standard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Ulteriori dati da fornire</w:t>
            </w:r>
          </w:p>
        </w:tc>
        <w:tc>
          <w:tcPr>
            <w:tcW w:w="1276" w:type="dxa"/>
            <w:shd w:val="clear" w:color="auto" w:fill="auto"/>
          </w:tcPr>
          <w:p w14:paraId="706F9B12" w14:textId="3E5A4F1D" w:rsidR="00140B20" w:rsidRPr="00BD3583" w:rsidRDefault="00D227F6" w:rsidP="00D227F6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7F6">
              <w:rPr>
                <w:rFonts w:ascii="Arial" w:hAnsi="Arial" w:cs="Arial"/>
                <w:color w:val="000000"/>
                <w:sz w:val="20"/>
                <w:szCs w:val="20"/>
              </w:rPr>
              <w:t>Data d'esame</w:t>
            </w:r>
          </w:p>
        </w:tc>
        <w:tc>
          <w:tcPr>
            <w:tcW w:w="6237" w:type="dxa"/>
            <w:shd w:val="clear" w:color="auto" w:fill="auto"/>
          </w:tcPr>
          <w:p w14:paraId="049CF515" w14:textId="77777777" w:rsidR="00140B20" w:rsidRPr="00EA0EE1" w:rsidRDefault="00140B20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085511" w14:textId="77777777" w:rsidR="00756437" w:rsidRDefault="00756437"/>
    <w:p w14:paraId="35B419E9" w14:textId="77777777" w:rsidR="00722860" w:rsidRDefault="00722860">
      <w:pPr>
        <w:spacing w:line="240" w:lineRule="auto"/>
      </w:pPr>
      <w:r>
        <w:br w:type="page"/>
      </w:r>
    </w:p>
    <w:p w14:paraId="5952C3FA" w14:textId="77777777" w:rsidR="00722860" w:rsidRPr="00756437" w:rsidRDefault="00722860" w:rsidP="00722860">
      <w:pPr>
        <w:pStyle w:val="Titel"/>
      </w:pPr>
      <w:r>
        <w:lastRenderedPageBreak/>
        <w:t>Modulo 5</w:t>
      </w:r>
    </w:p>
    <w:p w14:paraId="573540D6" w14:textId="77777777" w:rsidR="00722860" w:rsidRDefault="00722860"/>
    <w:tbl>
      <w:tblPr>
        <w:tblStyle w:val="Gitternetztabelle6farbigAkzent5"/>
        <w:tblW w:w="921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697"/>
        <w:gridCol w:w="1277"/>
        <w:gridCol w:w="6240"/>
      </w:tblGrid>
      <w:tr w:rsidR="008E6195" w:rsidRPr="007339F9" w14:paraId="5455C794" w14:textId="77777777" w:rsidTr="00230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vMerge w:val="restart"/>
            <w:tcBorders>
              <w:bottom w:val="none" w:sz="0" w:space="0" w:color="auto"/>
            </w:tcBorders>
            <w:shd w:val="clear" w:color="auto" w:fill="DBE5F1" w:themeFill="accent1" w:themeFillTint="33"/>
          </w:tcPr>
          <w:p w14:paraId="3105249D" w14:textId="77777777" w:rsidR="008E6195" w:rsidRPr="00170ED4" w:rsidRDefault="008E6195" w:rsidP="004F18F1">
            <w:pPr>
              <w:pStyle w:val="Standard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Modulo 5</w:t>
            </w:r>
          </w:p>
          <w:p w14:paraId="2D5A70D4" w14:textId="77777777" w:rsidR="008E6195" w:rsidRPr="00170ED4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Comunicazione e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debriefing</w:t>
            </w:r>
            <w:proofErr w:type="spellEnd"/>
          </w:p>
          <w:p w14:paraId="01A74E09" w14:textId="77777777" w:rsidR="008E6195" w:rsidRPr="00170ED4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77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0A695AA8" w14:textId="77777777" w:rsidR="008E6195" w:rsidRPr="006C7DE4" w:rsidRDefault="008E6195" w:rsidP="004F18F1">
            <w:pPr>
              <w:pStyle w:val="Standard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Forma di offerta</w:t>
            </w:r>
          </w:p>
          <w:p w14:paraId="06C79908" w14:textId="77777777" w:rsidR="008E6195" w:rsidRPr="001C19AE" w:rsidRDefault="008E6195" w:rsidP="004F18F1">
            <w:pPr>
              <w:pStyle w:val="Standard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32467726" w14:textId="77777777" w:rsidR="008E6195" w:rsidRPr="001311C9" w:rsidRDefault="008E6195" w:rsidP="004F18F1">
            <w:pPr>
              <w:pStyle w:val="Standard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8E6195" w:rsidRPr="00756437" w14:paraId="7EFD47F8" w14:textId="77777777" w:rsidTr="00230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vMerge/>
            <w:shd w:val="clear" w:color="auto" w:fill="DBE5F1" w:themeFill="accent1" w:themeFillTint="33"/>
          </w:tcPr>
          <w:p w14:paraId="79D667FE" w14:textId="77777777" w:rsidR="008E6195" w:rsidRPr="00756437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14:paraId="31608119" w14:textId="77777777" w:rsidR="008E6195" w:rsidRPr="001C19AE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Durata dell’apprendimento</w:t>
            </w:r>
          </w:p>
          <w:p w14:paraId="5E455F71" w14:textId="77777777" w:rsidR="008E6195" w:rsidRPr="001C19AE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shd w:val="clear" w:color="auto" w:fill="FFFFFF" w:themeFill="background1"/>
          </w:tcPr>
          <w:p w14:paraId="43AB2C83" w14:textId="77777777" w:rsidR="008E6195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Indicatore/raccomandazione 20 lezioni e autoapprendimento</w:t>
            </w:r>
          </w:p>
          <w:p w14:paraId="266B5735" w14:textId="7A0F9A9B" w:rsidR="00E14BDC" w:rsidRPr="00E14BDC" w:rsidRDefault="00E14BDC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E6195" w:rsidRPr="007339F9" w14:paraId="50A808D5" w14:textId="77777777" w:rsidTr="00230C11"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vMerge/>
            <w:shd w:val="clear" w:color="auto" w:fill="DBE5F1" w:themeFill="accent1" w:themeFillTint="33"/>
          </w:tcPr>
          <w:p w14:paraId="55BEEC61" w14:textId="77777777" w:rsidR="008E6195" w:rsidRPr="00756437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14:paraId="08A38783" w14:textId="77777777" w:rsidR="00E14BDC" w:rsidRPr="00BD3583" w:rsidRDefault="00E14BDC" w:rsidP="00E14BDC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Obiettivi d’apprendimento delle lezioni del modulo</w:t>
            </w:r>
          </w:p>
          <w:p w14:paraId="60D5088E" w14:textId="77777777" w:rsidR="008E6195" w:rsidRPr="001C19AE" w:rsidRDefault="008E6195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shd w:val="clear" w:color="auto" w:fill="FFFFFF" w:themeFill="background1"/>
          </w:tcPr>
          <w:p w14:paraId="3F700783" w14:textId="77777777" w:rsidR="008E6195" w:rsidRDefault="008E6195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7A991BF" w14:textId="77777777" w:rsidR="00E14BDC" w:rsidRDefault="00E14BDC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7B61DF4" w14:textId="7B7236B4" w:rsidR="00E14BDC" w:rsidRPr="001311C9" w:rsidRDefault="00E14BDC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E6195" w:rsidRPr="007339F9" w14:paraId="2258575B" w14:textId="77777777" w:rsidTr="00230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vMerge/>
            <w:shd w:val="clear" w:color="auto" w:fill="DBE5F1" w:themeFill="accent1" w:themeFillTint="33"/>
          </w:tcPr>
          <w:p w14:paraId="5967C27F" w14:textId="77777777" w:rsidR="008E6195" w:rsidRPr="00756437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14:paraId="7C9D6A49" w14:textId="77777777" w:rsidR="008E6195" w:rsidRPr="001C19AE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Inizio del corso</w:t>
            </w:r>
          </w:p>
        </w:tc>
        <w:tc>
          <w:tcPr>
            <w:tcW w:w="6240" w:type="dxa"/>
            <w:shd w:val="clear" w:color="auto" w:fill="FFFFFF" w:themeFill="background1"/>
          </w:tcPr>
          <w:p w14:paraId="188721DF" w14:textId="77777777" w:rsidR="008E6195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E035ECB" w14:textId="65EB8CD8" w:rsidR="00E14BDC" w:rsidRPr="00EA0EE1" w:rsidRDefault="00E14BDC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70ED4" w:rsidRPr="004F18F1" w14:paraId="7258E5DF" w14:textId="77777777" w:rsidTr="00230C11">
        <w:tblPrEx>
          <w:shd w:val="clear" w:color="auto" w:fill="auto"/>
        </w:tblPrEx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vMerge w:val="restart"/>
            <w:shd w:val="clear" w:color="auto" w:fill="auto"/>
          </w:tcPr>
          <w:p w14:paraId="321C0E15" w14:textId="77777777" w:rsidR="00170ED4" w:rsidRPr="00C23379" w:rsidRDefault="00170ED4" w:rsidP="00F24753">
            <w:pPr>
              <w:pStyle w:val="Standard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Verifica delle competenze</w:t>
            </w:r>
          </w:p>
          <w:p w14:paraId="7955152A" w14:textId="77777777" w:rsidR="00170ED4" w:rsidRPr="00756437" w:rsidRDefault="00170ED4" w:rsidP="00F24753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Simulazione di situazioni, esercizio orale</w:t>
            </w:r>
            <w:r>
              <w:rPr>
                <w:rFonts w:ascii="Arial" w:hAnsi="Arial"/>
                <w:b w:val="0"/>
                <w:sz w:val="22"/>
                <w:szCs w:val="22"/>
              </w:rPr>
              <w:br/>
              <w:t>(gioco di ruoli) 30 min.</w:t>
            </w:r>
          </w:p>
        </w:tc>
        <w:tc>
          <w:tcPr>
            <w:tcW w:w="1277" w:type="dxa"/>
            <w:shd w:val="clear" w:color="auto" w:fill="DBE5F1" w:themeFill="accent1" w:themeFillTint="33"/>
          </w:tcPr>
          <w:p w14:paraId="5019EEC8" w14:textId="77777777" w:rsidR="00170ED4" w:rsidRPr="001C19AE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Definizione dei compiti</w:t>
            </w:r>
          </w:p>
        </w:tc>
        <w:tc>
          <w:tcPr>
            <w:tcW w:w="6240" w:type="dxa"/>
            <w:shd w:val="clear" w:color="auto" w:fill="DBE5F1" w:themeFill="accent1" w:themeFillTint="33"/>
          </w:tcPr>
          <w:p w14:paraId="0DEA58AF" w14:textId="77777777" w:rsidR="00170ED4" w:rsidRPr="00EA0EE1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ED4" w:rsidRPr="004F18F1" w14:paraId="565F3442" w14:textId="77777777" w:rsidTr="00230C11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vMerge/>
            <w:shd w:val="clear" w:color="auto" w:fill="auto"/>
          </w:tcPr>
          <w:p w14:paraId="577793F9" w14:textId="77777777" w:rsidR="00170ED4" w:rsidRPr="00C23379" w:rsidRDefault="00170ED4" w:rsidP="00F24753">
            <w:pPr>
              <w:pStyle w:val="Standard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shd w:val="clear" w:color="auto" w:fill="DBE5F1" w:themeFill="accent1" w:themeFillTint="33"/>
          </w:tcPr>
          <w:p w14:paraId="217489F5" w14:textId="77777777" w:rsidR="00170ED4" w:rsidRDefault="00170ED4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Criteri di valutazione</w:t>
            </w:r>
          </w:p>
        </w:tc>
        <w:tc>
          <w:tcPr>
            <w:tcW w:w="6240" w:type="dxa"/>
            <w:shd w:val="clear" w:color="auto" w:fill="DBE5F1" w:themeFill="accent1" w:themeFillTint="33"/>
          </w:tcPr>
          <w:p w14:paraId="0EDD2EF5" w14:textId="77777777" w:rsidR="00170ED4" w:rsidRPr="00EA0EE1" w:rsidRDefault="00170ED4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ED4" w:rsidRPr="004F18F1" w14:paraId="14CD6989" w14:textId="77777777" w:rsidTr="00230C11">
        <w:tblPrEx>
          <w:shd w:val="clear" w:color="auto" w:fill="auto"/>
        </w:tblPrEx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vMerge/>
            <w:shd w:val="clear" w:color="auto" w:fill="auto"/>
          </w:tcPr>
          <w:p w14:paraId="1D64BE37" w14:textId="77777777" w:rsidR="00170ED4" w:rsidRPr="00756437" w:rsidRDefault="00170ED4" w:rsidP="00F24753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77" w:type="dxa"/>
            <w:shd w:val="clear" w:color="auto" w:fill="DBE5F1" w:themeFill="accent1" w:themeFillTint="33"/>
          </w:tcPr>
          <w:p w14:paraId="3CE20F95" w14:textId="77777777" w:rsidR="00170ED4" w:rsidRPr="001C19AE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Descrizione dello svolgimento dell’esame</w:t>
            </w:r>
          </w:p>
        </w:tc>
        <w:tc>
          <w:tcPr>
            <w:tcW w:w="6240" w:type="dxa"/>
            <w:shd w:val="clear" w:color="auto" w:fill="DBE5F1" w:themeFill="accent1" w:themeFillTint="33"/>
          </w:tcPr>
          <w:p w14:paraId="477CAB88" w14:textId="77777777" w:rsidR="00170ED4" w:rsidRPr="00EA0EE1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B20" w:rsidRPr="004F18F1" w14:paraId="72EEC679" w14:textId="77777777" w:rsidTr="00D227F6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shd w:val="clear" w:color="auto" w:fill="DBE5F1" w:themeFill="accent1" w:themeFillTint="33"/>
          </w:tcPr>
          <w:p w14:paraId="6DF5388D" w14:textId="77777777" w:rsidR="00140B20" w:rsidRPr="00722860" w:rsidRDefault="00140B20" w:rsidP="00F24753">
            <w:pPr>
              <w:pStyle w:val="Standard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Ulteriori dati da fornire</w:t>
            </w:r>
          </w:p>
        </w:tc>
        <w:tc>
          <w:tcPr>
            <w:tcW w:w="1277" w:type="dxa"/>
            <w:shd w:val="clear" w:color="auto" w:fill="auto"/>
          </w:tcPr>
          <w:p w14:paraId="73876903" w14:textId="6059A967" w:rsidR="00140B20" w:rsidRPr="00BD3583" w:rsidRDefault="00D227F6" w:rsidP="00D227F6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7F6">
              <w:rPr>
                <w:rFonts w:ascii="Arial" w:hAnsi="Arial" w:cs="Arial"/>
                <w:color w:val="000000"/>
                <w:sz w:val="20"/>
                <w:szCs w:val="20"/>
              </w:rPr>
              <w:t>Data d'esame</w:t>
            </w:r>
          </w:p>
        </w:tc>
        <w:tc>
          <w:tcPr>
            <w:tcW w:w="6240" w:type="dxa"/>
            <w:shd w:val="clear" w:color="auto" w:fill="auto"/>
          </w:tcPr>
          <w:p w14:paraId="2CD49898" w14:textId="77777777" w:rsidR="00140B20" w:rsidRPr="00EA0EE1" w:rsidRDefault="00140B20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4452DD" w14:textId="77777777" w:rsidR="00756437" w:rsidRDefault="00756437"/>
    <w:p w14:paraId="382BCE1D" w14:textId="77777777" w:rsidR="00722860" w:rsidRDefault="00722860">
      <w:pPr>
        <w:spacing w:line="240" w:lineRule="auto"/>
      </w:pPr>
      <w:r>
        <w:br w:type="page"/>
      </w:r>
    </w:p>
    <w:p w14:paraId="038F029C" w14:textId="77777777" w:rsidR="00722860" w:rsidRPr="00756437" w:rsidRDefault="00722860" w:rsidP="00722860">
      <w:pPr>
        <w:pStyle w:val="Titel"/>
      </w:pPr>
      <w:r>
        <w:lastRenderedPageBreak/>
        <w:t>Modulo 6</w:t>
      </w:r>
    </w:p>
    <w:p w14:paraId="2063C682" w14:textId="77777777" w:rsidR="00722860" w:rsidRDefault="00722860"/>
    <w:tbl>
      <w:tblPr>
        <w:tblStyle w:val="Gitternetztabelle6farbigAkzent5"/>
        <w:tblW w:w="92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689"/>
        <w:gridCol w:w="7"/>
        <w:gridCol w:w="1276"/>
        <w:gridCol w:w="6237"/>
      </w:tblGrid>
      <w:tr w:rsidR="008E6195" w:rsidRPr="007339F9" w14:paraId="0F7EEA5F" w14:textId="77777777" w:rsidTr="00C54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 w:val="restart"/>
            <w:tcBorders>
              <w:bottom w:val="none" w:sz="0" w:space="0" w:color="auto"/>
            </w:tcBorders>
            <w:shd w:val="clear" w:color="auto" w:fill="DBE5F1" w:themeFill="accent1" w:themeFillTint="33"/>
          </w:tcPr>
          <w:p w14:paraId="2EC326AB" w14:textId="77777777" w:rsidR="008E6195" w:rsidRPr="007146A8" w:rsidRDefault="008E6195" w:rsidP="004F18F1">
            <w:pPr>
              <w:pStyle w:val="Standard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Modulo 6</w:t>
            </w:r>
          </w:p>
          <w:p w14:paraId="0FAF45DE" w14:textId="77777777" w:rsidR="008E6195" w:rsidRPr="00756437" w:rsidRDefault="008E6195" w:rsidP="001C19AE">
            <w:pPr>
              <w:spacing w:line="240" w:lineRule="auto"/>
              <w:rPr>
                <w:rFonts w:cs="Arial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Contratto, gestione dei reclami e disbrigo operativo degli acquisti pubblici</w:t>
            </w:r>
          </w:p>
          <w:p w14:paraId="5217FDA9" w14:textId="77777777" w:rsidR="008E6195" w:rsidRPr="00756437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83" w:type="dxa"/>
            <w:gridSpan w:val="2"/>
            <w:tcBorders>
              <w:bottom w:val="none" w:sz="0" w:space="0" w:color="auto"/>
            </w:tcBorders>
            <w:shd w:val="clear" w:color="auto" w:fill="FFFFFF" w:themeFill="background1"/>
          </w:tcPr>
          <w:p w14:paraId="7D6B1615" w14:textId="77777777" w:rsidR="008E6195" w:rsidRPr="006C7DE4" w:rsidRDefault="008E6195" w:rsidP="004F18F1">
            <w:pPr>
              <w:pStyle w:val="Standard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Forma di offerta</w:t>
            </w:r>
          </w:p>
          <w:p w14:paraId="103B0DBB" w14:textId="77777777" w:rsidR="008E6195" w:rsidRPr="001C19AE" w:rsidRDefault="008E6195" w:rsidP="004F18F1">
            <w:pPr>
              <w:pStyle w:val="Standard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448A7A34" w14:textId="77777777" w:rsidR="008E6195" w:rsidRPr="001311C9" w:rsidRDefault="008E6195" w:rsidP="004F18F1">
            <w:pPr>
              <w:pStyle w:val="Standard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8E6195" w:rsidRPr="00756437" w14:paraId="7748948F" w14:textId="77777777" w:rsidTr="00170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  <w:shd w:val="clear" w:color="auto" w:fill="DBE5F1" w:themeFill="accent1" w:themeFillTint="33"/>
          </w:tcPr>
          <w:p w14:paraId="12F1EAF3" w14:textId="77777777" w:rsidR="008E6195" w:rsidRPr="00756437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83" w:type="dxa"/>
            <w:gridSpan w:val="2"/>
            <w:shd w:val="clear" w:color="auto" w:fill="FFFFFF" w:themeFill="background1"/>
          </w:tcPr>
          <w:p w14:paraId="65CF14BD" w14:textId="77777777" w:rsidR="008E6195" w:rsidRPr="001C19AE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Durata dell’apprendimento</w:t>
            </w:r>
          </w:p>
          <w:p w14:paraId="545B73CC" w14:textId="77777777" w:rsidR="008E6195" w:rsidRPr="001C19AE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5737E5C5" w14:textId="77777777" w:rsidR="008E6195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Indicatore/raccomandazione 20 lezioni e autoapprendimento</w:t>
            </w:r>
          </w:p>
          <w:p w14:paraId="7D404979" w14:textId="77777777" w:rsidR="00E14BDC" w:rsidRDefault="00E14BDC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3762A7B" w14:textId="3528E75A" w:rsidR="00E14BDC" w:rsidRPr="00E14BDC" w:rsidRDefault="00E14BDC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E6195" w:rsidRPr="007339F9" w14:paraId="23D9A086" w14:textId="77777777" w:rsidTr="00170ED4"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  <w:shd w:val="clear" w:color="auto" w:fill="DBE5F1" w:themeFill="accent1" w:themeFillTint="33"/>
          </w:tcPr>
          <w:p w14:paraId="36783706" w14:textId="77777777" w:rsidR="008E6195" w:rsidRPr="00756437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83" w:type="dxa"/>
            <w:gridSpan w:val="2"/>
            <w:shd w:val="clear" w:color="auto" w:fill="FFFFFF" w:themeFill="background1"/>
          </w:tcPr>
          <w:p w14:paraId="276F7E7C" w14:textId="77777777" w:rsidR="00E14BDC" w:rsidRPr="00BD3583" w:rsidRDefault="00E14BDC" w:rsidP="00E14BDC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Obiettivi d’apprendimento delle lezioni del modulo</w:t>
            </w:r>
          </w:p>
          <w:p w14:paraId="05349B64" w14:textId="77777777" w:rsidR="008E6195" w:rsidRPr="001C19AE" w:rsidRDefault="008E6195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4E3A0B8B" w14:textId="77777777" w:rsidR="008E6195" w:rsidRPr="001311C9" w:rsidRDefault="008E6195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E6195" w:rsidRPr="007339F9" w14:paraId="721E4F8D" w14:textId="77777777" w:rsidTr="008E6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  <w:shd w:val="clear" w:color="auto" w:fill="DBE5F1" w:themeFill="accent1" w:themeFillTint="33"/>
          </w:tcPr>
          <w:p w14:paraId="6EF00407" w14:textId="77777777" w:rsidR="008E6195" w:rsidRPr="00756437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83" w:type="dxa"/>
            <w:gridSpan w:val="2"/>
            <w:shd w:val="clear" w:color="auto" w:fill="FFFFFF" w:themeFill="background1"/>
          </w:tcPr>
          <w:p w14:paraId="08D76819" w14:textId="77777777" w:rsidR="008E6195" w:rsidRPr="001C19AE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Inizio del corso</w:t>
            </w:r>
          </w:p>
        </w:tc>
        <w:tc>
          <w:tcPr>
            <w:tcW w:w="6237" w:type="dxa"/>
            <w:shd w:val="clear" w:color="auto" w:fill="FFFFFF" w:themeFill="background1"/>
          </w:tcPr>
          <w:p w14:paraId="6F7C0867" w14:textId="77777777" w:rsidR="008E6195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AC13BC2" w14:textId="31A3AEF7" w:rsidR="00E14BDC" w:rsidRPr="00EA0EE1" w:rsidRDefault="00E14BDC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70ED4" w:rsidRPr="004F18F1" w14:paraId="0D2942E3" w14:textId="77777777" w:rsidTr="00170ED4">
        <w:tblPrEx>
          <w:shd w:val="clear" w:color="auto" w:fill="auto"/>
        </w:tblPrEx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gridSpan w:val="2"/>
            <w:vMerge w:val="restart"/>
            <w:shd w:val="clear" w:color="auto" w:fill="auto"/>
          </w:tcPr>
          <w:p w14:paraId="0FDEB868" w14:textId="77777777" w:rsidR="00170ED4" w:rsidRPr="00C23379" w:rsidRDefault="00170ED4" w:rsidP="00F24753">
            <w:pPr>
              <w:pStyle w:val="Standard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Verifica delle competenze</w:t>
            </w:r>
          </w:p>
          <w:p w14:paraId="6E551BB6" w14:textId="77777777" w:rsidR="00170ED4" w:rsidRPr="00170ED4" w:rsidRDefault="00170ED4" w:rsidP="00170ED4">
            <w:pPr>
              <w:pStyle w:val="StandardWeb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Presentazione orale</w:t>
            </w:r>
            <w:r>
              <w:rPr>
                <w:rFonts w:ascii="Arial" w:hAnsi="Arial"/>
                <w:b w:val="0"/>
                <w:sz w:val="22"/>
                <w:szCs w:val="22"/>
              </w:rPr>
              <w:br/>
              <w:t>(10 min.) e colloquio tecnico con gli esperti, orale</w:t>
            </w:r>
            <w:r>
              <w:rPr>
                <w:rFonts w:ascii="Arial" w:hAnsi="Arial"/>
                <w:b w:val="0"/>
                <w:sz w:val="22"/>
                <w:szCs w:val="22"/>
              </w:rPr>
              <w:br/>
              <w:t>(20 min.)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5214FC38" w14:textId="77777777" w:rsidR="00170ED4" w:rsidRPr="001C19AE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Definizione dei compiti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14:paraId="0A1CC7CA" w14:textId="77777777" w:rsidR="00170ED4" w:rsidRPr="00EA0EE1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ED4" w:rsidRPr="004F18F1" w14:paraId="2CA76084" w14:textId="77777777" w:rsidTr="00170ED4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gridSpan w:val="2"/>
            <w:vMerge/>
            <w:shd w:val="clear" w:color="auto" w:fill="auto"/>
          </w:tcPr>
          <w:p w14:paraId="02F7C247" w14:textId="77777777" w:rsidR="00170ED4" w:rsidRPr="00C23379" w:rsidRDefault="00170ED4" w:rsidP="00F24753">
            <w:pPr>
              <w:pStyle w:val="Standard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75E4E007" w14:textId="77777777" w:rsidR="00170ED4" w:rsidRDefault="00170ED4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Criteri di valutazione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14:paraId="68735C43" w14:textId="77777777" w:rsidR="00170ED4" w:rsidRPr="00EA0EE1" w:rsidRDefault="00170ED4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ED4" w:rsidRPr="004F18F1" w14:paraId="77E6ACB1" w14:textId="77777777" w:rsidTr="00170ED4">
        <w:tblPrEx>
          <w:shd w:val="clear" w:color="auto" w:fill="auto"/>
        </w:tblPrEx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gridSpan w:val="2"/>
            <w:vMerge/>
            <w:shd w:val="clear" w:color="auto" w:fill="auto"/>
          </w:tcPr>
          <w:p w14:paraId="2C2E6A31" w14:textId="77777777" w:rsidR="00170ED4" w:rsidRPr="00756437" w:rsidRDefault="00170ED4" w:rsidP="00F24753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0BACA329" w14:textId="77777777" w:rsidR="00170ED4" w:rsidRPr="001C19AE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Descrizione dello svolgimento dell’esame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14:paraId="78FC08B3" w14:textId="77777777" w:rsidR="00170ED4" w:rsidRPr="00EA0EE1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B20" w:rsidRPr="004F18F1" w14:paraId="6054610B" w14:textId="77777777" w:rsidTr="00D227F6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gridSpan w:val="2"/>
            <w:shd w:val="clear" w:color="auto" w:fill="DBE5F1" w:themeFill="accent1" w:themeFillTint="33"/>
          </w:tcPr>
          <w:p w14:paraId="4BF7AB2B" w14:textId="77777777" w:rsidR="00140B20" w:rsidRPr="00722860" w:rsidRDefault="00140B20" w:rsidP="00F24753">
            <w:pPr>
              <w:pStyle w:val="Standard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Ulteriori dati da fornire</w:t>
            </w:r>
          </w:p>
        </w:tc>
        <w:tc>
          <w:tcPr>
            <w:tcW w:w="1276" w:type="dxa"/>
            <w:shd w:val="clear" w:color="auto" w:fill="auto"/>
          </w:tcPr>
          <w:p w14:paraId="776E613E" w14:textId="5C6570D0" w:rsidR="00140B20" w:rsidRPr="00BD3583" w:rsidRDefault="00D227F6" w:rsidP="00D227F6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7F6">
              <w:rPr>
                <w:rFonts w:ascii="Arial" w:hAnsi="Arial" w:cs="Arial"/>
                <w:color w:val="000000"/>
                <w:sz w:val="20"/>
                <w:szCs w:val="20"/>
              </w:rPr>
              <w:t>Data d'esame</w:t>
            </w:r>
          </w:p>
        </w:tc>
        <w:tc>
          <w:tcPr>
            <w:tcW w:w="6237" w:type="dxa"/>
            <w:shd w:val="clear" w:color="auto" w:fill="auto"/>
          </w:tcPr>
          <w:p w14:paraId="60957272" w14:textId="77777777" w:rsidR="00140B20" w:rsidRPr="00EA0EE1" w:rsidRDefault="00140B20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569319" w14:textId="77777777" w:rsidR="00756437" w:rsidRDefault="00756437"/>
    <w:p w14:paraId="0355F164" w14:textId="77777777" w:rsidR="00722860" w:rsidRDefault="00722860">
      <w:pPr>
        <w:spacing w:line="240" w:lineRule="auto"/>
      </w:pPr>
      <w:r>
        <w:br w:type="page"/>
      </w:r>
    </w:p>
    <w:p w14:paraId="131A2B80" w14:textId="77777777" w:rsidR="00722860" w:rsidRPr="00756437" w:rsidRDefault="00722860" w:rsidP="00722860">
      <w:pPr>
        <w:pStyle w:val="Titel"/>
      </w:pPr>
      <w:r>
        <w:lastRenderedPageBreak/>
        <w:t>Modulo 7</w:t>
      </w:r>
    </w:p>
    <w:p w14:paraId="6E037A61" w14:textId="77777777" w:rsidR="00722860" w:rsidRDefault="00722860"/>
    <w:tbl>
      <w:tblPr>
        <w:tblStyle w:val="Gitternetztabelle6farbigAkzent5"/>
        <w:tblW w:w="92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689"/>
        <w:gridCol w:w="7"/>
        <w:gridCol w:w="1276"/>
        <w:gridCol w:w="6237"/>
      </w:tblGrid>
      <w:tr w:rsidR="00290074" w:rsidRPr="007339F9" w14:paraId="5EA9EAA5" w14:textId="77777777" w:rsidTr="00C54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 w:val="restart"/>
            <w:tcBorders>
              <w:bottom w:val="none" w:sz="0" w:space="0" w:color="auto"/>
            </w:tcBorders>
            <w:shd w:val="clear" w:color="auto" w:fill="DBE5F1" w:themeFill="accent1" w:themeFillTint="33"/>
          </w:tcPr>
          <w:p w14:paraId="167AD3E0" w14:textId="77777777" w:rsidR="00290074" w:rsidRPr="00756437" w:rsidRDefault="00290074" w:rsidP="004F18F1">
            <w:pPr>
              <w:pStyle w:val="Standard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Modulo 7</w:t>
            </w:r>
          </w:p>
          <w:p w14:paraId="011EFCF0" w14:textId="77777777" w:rsidR="00290074" w:rsidRPr="00756437" w:rsidRDefault="00290074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Gestione strategica degli acquisti</w:t>
            </w:r>
          </w:p>
          <w:p w14:paraId="1CDA3E62" w14:textId="77777777" w:rsidR="00290074" w:rsidRPr="00756437" w:rsidRDefault="00290074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83" w:type="dxa"/>
            <w:gridSpan w:val="2"/>
            <w:tcBorders>
              <w:bottom w:val="none" w:sz="0" w:space="0" w:color="auto"/>
            </w:tcBorders>
            <w:shd w:val="clear" w:color="auto" w:fill="FFFFFF" w:themeFill="background1"/>
          </w:tcPr>
          <w:p w14:paraId="7B97FC1B" w14:textId="77777777" w:rsidR="00290074" w:rsidRPr="006C7DE4" w:rsidRDefault="00290074" w:rsidP="004F18F1">
            <w:pPr>
              <w:pStyle w:val="Standard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Forma di offerta</w:t>
            </w:r>
          </w:p>
          <w:p w14:paraId="10AFA098" w14:textId="77777777" w:rsidR="00290074" w:rsidRPr="001C19AE" w:rsidRDefault="00290074" w:rsidP="004F18F1">
            <w:pPr>
              <w:pStyle w:val="Standard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3CB09DFE" w14:textId="77777777" w:rsidR="00290074" w:rsidRPr="001311C9" w:rsidRDefault="00290074" w:rsidP="004F18F1">
            <w:pPr>
              <w:pStyle w:val="Standard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290074" w:rsidRPr="00756437" w14:paraId="74CDCA6C" w14:textId="77777777" w:rsidTr="00290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  <w:shd w:val="clear" w:color="auto" w:fill="DBE5F1" w:themeFill="accent1" w:themeFillTint="33"/>
          </w:tcPr>
          <w:p w14:paraId="379B9FD2" w14:textId="77777777" w:rsidR="00290074" w:rsidRPr="00756437" w:rsidRDefault="00290074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83" w:type="dxa"/>
            <w:gridSpan w:val="2"/>
            <w:shd w:val="clear" w:color="auto" w:fill="FFFFFF" w:themeFill="background1"/>
          </w:tcPr>
          <w:p w14:paraId="684F19FF" w14:textId="77777777" w:rsidR="00290074" w:rsidRPr="001C19AE" w:rsidRDefault="00290074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Durata dell’apprendimento</w:t>
            </w:r>
          </w:p>
          <w:p w14:paraId="3DA53C41" w14:textId="77777777" w:rsidR="00290074" w:rsidRPr="001C19AE" w:rsidRDefault="00290074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447ECB33" w14:textId="77777777" w:rsidR="00290074" w:rsidRDefault="00290074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Indicatore/raccomandazione 20 lezioni e autoapprendimento</w:t>
            </w:r>
          </w:p>
          <w:p w14:paraId="0C775629" w14:textId="77777777" w:rsidR="00E14BDC" w:rsidRDefault="00E14BDC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70563AE" w14:textId="1B9DB6B7" w:rsidR="00E14BDC" w:rsidRPr="00E14BDC" w:rsidRDefault="00E14BDC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90074" w:rsidRPr="007339F9" w14:paraId="48AA3F09" w14:textId="77777777" w:rsidTr="00290074"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  <w:shd w:val="clear" w:color="auto" w:fill="DBE5F1" w:themeFill="accent1" w:themeFillTint="33"/>
          </w:tcPr>
          <w:p w14:paraId="15DB84A0" w14:textId="77777777" w:rsidR="00290074" w:rsidRPr="00756437" w:rsidRDefault="00290074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83" w:type="dxa"/>
            <w:gridSpan w:val="2"/>
            <w:shd w:val="clear" w:color="auto" w:fill="FFFFFF" w:themeFill="background1"/>
          </w:tcPr>
          <w:p w14:paraId="31DB8BBC" w14:textId="77777777" w:rsidR="00E14BDC" w:rsidRPr="00BD3583" w:rsidRDefault="00E14BDC" w:rsidP="00E14BDC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Obiettivi d’apprendimento delle lezioni del modulo</w:t>
            </w:r>
          </w:p>
          <w:p w14:paraId="2320B283" w14:textId="77777777" w:rsidR="00290074" w:rsidRPr="001C19AE" w:rsidRDefault="00290074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386D001E" w14:textId="77777777" w:rsidR="00290074" w:rsidRPr="001311C9" w:rsidRDefault="00290074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90074" w:rsidRPr="007339F9" w14:paraId="49BA3C6F" w14:textId="77777777" w:rsidTr="00290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  <w:shd w:val="clear" w:color="auto" w:fill="DBE5F1" w:themeFill="accent1" w:themeFillTint="33"/>
          </w:tcPr>
          <w:p w14:paraId="464128B1" w14:textId="77777777" w:rsidR="00290074" w:rsidRPr="00756437" w:rsidRDefault="00290074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83" w:type="dxa"/>
            <w:gridSpan w:val="2"/>
            <w:shd w:val="clear" w:color="auto" w:fill="FFFFFF" w:themeFill="background1"/>
          </w:tcPr>
          <w:p w14:paraId="4CC2E1C5" w14:textId="77777777" w:rsidR="00290074" w:rsidRPr="001C19AE" w:rsidRDefault="00290074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Inizio del corso</w:t>
            </w:r>
          </w:p>
        </w:tc>
        <w:tc>
          <w:tcPr>
            <w:tcW w:w="6237" w:type="dxa"/>
            <w:shd w:val="clear" w:color="auto" w:fill="FFFFFF" w:themeFill="background1"/>
          </w:tcPr>
          <w:p w14:paraId="048B432F" w14:textId="77777777" w:rsidR="00290074" w:rsidRDefault="00290074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B5C29BE" w14:textId="3178DB8B" w:rsidR="00E14BDC" w:rsidRPr="00EA0EE1" w:rsidRDefault="00E14BDC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70ED4" w:rsidRPr="004F18F1" w14:paraId="355EC9D7" w14:textId="77777777" w:rsidTr="00290074">
        <w:tblPrEx>
          <w:shd w:val="clear" w:color="auto" w:fill="auto"/>
        </w:tblPrEx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gridSpan w:val="2"/>
            <w:vMerge w:val="restart"/>
            <w:shd w:val="clear" w:color="auto" w:fill="auto"/>
          </w:tcPr>
          <w:p w14:paraId="08AD4312" w14:textId="77777777" w:rsidR="00170ED4" w:rsidRPr="00C23379" w:rsidRDefault="00170ED4" w:rsidP="00F24753">
            <w:pPr>
              <w:pStyle w:val="Standard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Verifica delle competenze</w:t>
            </w:r>
          </w:p>
          <w:p w14:paraId="79F2CDB8" w14:textId="6CAE35F9" w:rsidR="00170ED4" w:rsidRPr="00170ED4" w:rsidRDefault="00170ED4" w:rsidP="003F518C">
            <w:pPr>
              <w:pStyle w:val="StandardWeb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Presentazione orale</w:t>
            </w:r>
            <w:r>
              <w:rPr>
                <w:rFonts w:ascii="Arial" w:hAnsi="Arial"/>
                <w:b w:val="0"/>
                <w:sz w:val="22"/>
                <w:szCs w:val="22"/>
              </w:rPr>
              <w:br/>
              <w:t>(10 min.) e colloquio tecnico con gli esperti, orale</w:t>
            </w:r>
            <w:r>
              <w:rPr>
                <w:rFonts w:ascii="Arial" w:hAnsi="Arial"/>
                <w:b w:val="0"/>
                <w:sz w:val="22"/>
                <w:szCs w:val="22"/>
              </w:rPr>
              <w:br/>
              <w:t>(20 min.)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2CB1748" w14:textId="77777777" w:rsidR="00170ED4" w:rsidRPr="001C19AE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Definizione dei compiti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14:paraId="744926B4" w14:textId="77777777" w:rsidR="00170ED4" w:rsidRPr="00EA0EE1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ED4" w:rsidRPr="004F18F1" w14:paraId="1E28F711" w14:textId="77777777" w:rsidTr="00290074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gridSpan w:val="2"/>
            <w:vMerge/>
            <w:shd w:val="clear" w:color="auto" w:fill="auto"/>
          </w:tcPr>
          <w:p w14:paraId="10722017" w14:textId="77777777" w:rsidR="00170ED4" w:rsidRPr="00C23379" w:rsidRDefault="00170ED4" w:rsidP="00F24753">
            <w:pPr>
              <w:pStyle w:val="Standard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0545C3D0" w14:textId="77777777" w:rsidR="00170ED4" w:rsidRDefault="00170ED4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Criteri di valutazione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14:paraId="6075B18A" w14:textId="77777777" w:rsidR="00170ED4" w:rsidRPr="00EA0EE1" w:rsidRDefault="00170ED4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ED4" w:rsidRPr="004F18F1" w14:paraId="68D925F3" w14:textId="77777777" w:rsidTr="00290074">
        <w:tblPrEx>
          <w:shd w:val="clear" w:color="auto" w:fill="auto"/>
        </w:tblPrEx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gridSpan w:val="2"/>
            <w:vMerge/>
            <w:shd w:val="clear" w:color="auto" w:fill="auto"/>
          </w:tcPr>
          <w:p w14:paraId="249B0B4A" w14:textId="77777777" w:rsidR="00170ED4" w:rsidRPr="00756437" w:rsidRDefault="00170ED4" w:rsidP="00F24753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6B0CCDA1" w14:textId="77777777" w:rsidR="00170ED4" w:rsidRPr="001C19AE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Descrizione dello svolgimento dell’esame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14:paraId="653978B8" w14:textId="77777777" w:rsidR="00170ED4" w:rsidRPr="00EA0EE1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B20" w:rsidRPr="004F18F1" w14:paraId="7AA0F928" w14:textId="77777777" w:rsidTr="00D227F6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gridSpan w:val="2"/>
            <w:shd w:val="clear" w:color="auto" w:fill="DBE5F1" w:themeFill="accent1" w:themeFillTint="33"/>
          </w:tcPr>
          <w:p w14:paraId="6C017CF6" w14:textId="77777777" w:rsidR="00140B20" w:rsidRPr="00722860" w:rsidRDefault="00140B20" w:rsidP="00F24753">
            <w:pPr>
              <w:pStyle w:val="StandardWeb"/>
              <w:rPr>
                <w:rFonts w:ascii="Arial" w:hAnsi="Arial" w:cs="Arial"/>
                <w:color w:val="000000"/>
              </w:rPr>
            </w:pPr>
            <w:bookmarkStart w:id="1" w:name="_GoBack" w:colFirst="1" w:colLast="1"/>
            <w:r>
              <w:rPr>
                <w:rFonts w:ascii="Arial" w:hAnsi="Arial"/>
                <w:color w:val="000000"/>
              </w:rPr>
              <w:t>Ulteriori dati da fornire</w:t>
            </w:r>
          </w:p>
        </w:tc>
        <w:tc>
          <w:tcPr>
            <w:tcW w:w="1276" w:type="dxa"/>
            <w:shd w:val="clear" w:color="auto" w:fill="auto"/>
          </w:tcPr>
          <w:p w14:paraId="1023D305" w14:textId="63541ADD" w:rsidR="00140B20" w:rsidRPr="00BD3583" w:rsidRDefault="00D227F6" w:rsidP="00D227F6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7F6">
              <w:rPr>
                <w:rFonts w:ascii="Arial" w:hAnsi="Arial" w:cs="Arial"/>
                <w:color w:val="000000"/>
                <w:sz w:val="20"/>
                <w:szCs w:val="20"/>
              </w:rPr>
              <w:t>Data d'esame</w:t>
            </w:r>
          </w:p>
        </w:tc>
        <w:tc>
          <w:tcPr>
            <w:tcW w:w="6237" w:type="dxa"/>
            <w:shd w:val="clear" w:color="auto" w:fill="auto"/>
          </w:tcPr>
          <w:p w14:paraId="49631ECA" w14:textId="77777777" w:rsidR="00140B20" w:rsidRPr="00EA0EE1" w:rsidRDefault="00140B20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6DC6AA91" w14:textId="77777777" w:rsidR="00CA447D" w:rsidRPr="00170ED4" w:rsidRDefault="00CA447D" w:rsidP="0043333E">
      <w:pPr>
        <w:pStyle w:val="StandardWeb"/>
        <w:rPr>
          <w:rFonts w:ascii="Arial" w:hAnsi="Arial" w:cs="Arial"/>
          <w:color w:val="000000"/>
          <w:sz w:val="19"/>
          <w:szCs w:val="19"/>
        </w:rPr>
      </w:pPr>
    </w:p>
    <w:p w14:paraId="798A70BD" w14:textId="77777777" w:rsidR="00784B3E" w:rsidRPr="00170ED4" w:rsidRDefault="00784B3E" w:rsidP="0043333E">
      <w:pPr>
        <w:pStyle w:val="StandardWeb"/>
        <w:rPr>
          <w:rFonts w:ascii="Arial" w:hAnsi="Arial" w:cs="Arial"/>
          <w:color w:val="000000"/>
          <w:sz w:val="19"/>
          <w:szCs w:val="19"/>
        </w:rPr>
      </w:pPr>
    </w:p>
    <w:p w14:paraId="4F13EA6F" w14:textId="77777777" w:rsidR="00784B3E" w:rsidRPr="00170ED4" w:rsidRDefault="00784B3E" w:rsidP="0043333E">
      <w:pPr>
        <w:pStyle w:val="StandardWeb"/>
        <w:rPr>
          <w:rFonts w:cs="Arial"/>
          <w:color w:val="000000"/>
          <w:sz w:val="19"/>
          <w:szCs w:val="19"/>
        </w:rPr>
      </w:pPr>
    </w:p>
    <w:sectPr w:rsidR="00784B3E" w:rsidRPr="00170ED4" w:rsidSect="00B94F8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701" w:header="680" w:footer="34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06EC75" w16cid:durableId="1F7D6186"/>
  <w16cid:commentId w16cid:paraId="6B3E7EC5" w16cid:durableId="1F7D6187"/>
  <w16cid:commentId w16cid:paraId="3961C9DF" w16cid:durableId="1F7D6188"/>
  <w16cid:commentId w16cid:paraId="36EB01A1" w16cid:durableId="1F7D6189"/>
  <w16cid:commentId w16cid:paraId="54558749" w16cid:durableId="1F7D6232"/>
  <w16cid:commentId w16cid:paraId="5C0CDDB1" w16cid:durableId="1F7D626A"/>
  <w16cid:commentId w16cid:paraId="29D72259" w16cid:durableId="1F7D62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CEDBB" w14:textId="77777777" w:rsidR="002B55B7" w:rsidRDefault="002B55B7">
      <w:r>
        <w:separator/>
      </w:r>
    </w:p>
    <w:p w14:paraId="2F68EE95" w14:textId="77777777" w:rsidR="002B55B7" w:rsidRDefault="002B55B7"/>
    <w:p w14:paraId="6795A730" w14:textId="77777777" w:rsidR="002B55B7" w:rsidRDefault="002B55B7"/>
  </w:endnote>
  <w:endnote w:type="continuationSeparator" w:id="0">
    <w:p w14:paraId="583C2BE4" w14:textId="77777777" w:rsidR="002B55B7" w:rsidRDefault="002B55B7">
      <w:r>
        <w:continuationSeparator/>
      </w:r>
    </w:p>
    <w:p w14:paraId="176CA82A" w14:textId="77777777" w:rsidR="002B55B7" w:rsidRDefault="002B55B7"/>
    <w:p w14:paraId="3E7C2109" w14:textId="77777777" w:rsidR="002B55B7" w:rsidRDefault="002B55B7">
      <w:proofErr w:type="spellStart"/>
      <w:r>
        <w:t>Haupttitel</w:t>
      </w:r>
      <w:proofErr w:type="spellEnd"/>
    </w:p>
    <w:p w14:paraId="3B0C1E93" w14:textId="77777777" w:rsidR="002B55B7" w:rsidRDefault="002B55B7">
      <w:proofErr w:type="spellStart"/>
      <w:r>
        <w:t>Haupttitel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80000287" w:usb1="00000000" w:usb2="00000000" w:usb3="00000000" w:csb0="0000000F" w:csb1="00000000"/>
  </w:font>
  <w:font w:name="Frutiger Neue">
    <w:altName w:val="MV Boli"/>
    <w:charset w:val="00"/>
    <w:family w:val="auto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05"/>
      <w:gridCol w:w="4829"/>
    </w:tblGrid>
    <w:tr w:rsidR="00F24753" w:rsidRPr="00DC3BF0" w14:paraId="2FE9C779" w14:textId="77777777" w:rsidTr="003E752E">
      <w:trPr>
        <w:cantSplit/>
      </w:trPr>
      <w:tc>
        <w:tcPr>
          <w:tcW w:w="4805" w:type="dxa"/>
          <w:vAlign w:val="bottom"/>
        </w:tcPr>
        <w:p w14:paraId="385F390C" w14:textId="7E116E1E" w:rsidR="00F24753" w:rsidRPr="00DC3BF0" w:rsidRDefault="00F24753" w:rsidP="00DC3BF0">
          <w:pPr>
            <w:pStyle w:val="CDBSeite"/>
            <w:jc w:val="left"/>
            <w:rPr>
              <w:sz w:val="18"/>
              <w:szCs w:val="18"/>
            </w:rPr>
          </w:pPr>
          <w:r w:rsidRPr="00DC3BF0">
            <w:rPr>
              <w:sz w:val="18"/>
              <w:szCs w:val="18"/>
            </w:rPr>
            <w:fldChar w:fldCharType="begin"/>
          </w:r>
          <w:r w:rsidRPr="00DC3BF0">
            <w:rPr>
              <w:sz w:val="18"/>
              <w:szCs w:val="18"/>
            </w:rPr>
            <w:instrText xml:space="preserve"> STYLEREF  "Überschrift 3"  \* MERGEFORMAT </w:instrText>
          </w:r>
          <w:r w:rsidRPr="00DC3BF0">
            <w:rPr>
              <w:sz w:val="18"/>
              <w:szCs w:val="18"/>
            </w:rPr>
            <w:fldChar w:fldCharType="separate"/>
          </w:r>
          <w:r w:rsidR="00D227F6" w:rsidRPr="00D227F6">
            <w:rPr>
              <w:b/>
              <w:bCs/>
              <w:noProof/>
              <w:sz w:val="18"/>
              <w:szCs w:val="18"/>
            </w:rPr>
            <w:t>Nome (viene ripreso da questa tabella per il piè di pagina)</w:t>
          </w:r>
          <w:r w:rsidRPr="00DC3BF0">
            <w:rPr>
              <w:sz w:val="18"/>
              <w:szCs w:val="18"/>
            </w:rPr>
            <w:fldChar w:fldCharType="end"/>
          </w:r>
        </w:p>
      </w:tc>
      <w:tc>
        <w:tcPr>
          <w:tcW w:w="4829" w:type="dxa"/>
          <w:vAlign w:val="bottom"/>
        </w:tcPr>
        <w:p w14:paraId="381C4758" w14:textId="27CD62BC" w:rsidR="00F24753" w:rsidRPr="00DC3BF0" w:rsidRDefault="00F24753">
          <w:pPr>
            <w:pStyle w:val="CDBSeite"/>
            <w:rPr>
              <w:sz w:val="18"/>
              <w:szCs w:val="18"/>
            </w:rPr>
          </w:pPr>
          <w:r w:rsidRPr="00DC3BF0">
            <w:rPr>
              <w:sz w:val="18"/>
              <w:szCs w:val="18"/>
            </w:rPr>
            <w:fldChar w:fldCharType="begin"/>
          </w:r>
          <w:r w:rsidRPr="00DC3BF0">
            <w:rPr>
              <w:sz w:val="18"/>
              <w:szCs w:val="18"/>
            </w:rPr>
            <w:instrText xml:space="preserve"> PAGE  </w:instrText>
          </w:r>
          <w:r w:rsidRPr="00DC3BF0">
            <w:rPr>
              <w:sz w:val="18"/>
              <w:szCs w:val="18"/>
            </w:rPr>
            <w:fldChar w:fldCharType="separate"/>
          </w:r>
          <w:r w:rsidR="00D227F6">
            <w:rPr>
              <w:noProof/>
              <w:sz w:val="18"/>
              <w:szCs w:val="18"/>
            </w:rPr>
            <w:t>8</w:t>
          </w:r>
          <w:r w:rsidRPr="00DC3BF0"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 w:rsidRPr="00DC3BF0">
            <w:rPr>
              <w:sz w:val="18"/>
              <w:szCs w:val="18"/>
            </w:rPr>
            <w:fldChar w:fldCharType="begin"/>
          </w:r>
          <w:r w:rsidRPr="00DC3BF0">
            <w:rPr>
              <w:sz w:val="18"/>
              <w:szCs w:val="18"/>
            </w:rPr>
            <w:instrText xml:space="preserve"> NUMPAGES  </w:instrText>
          </w:r>
          <w:r w:rsidRPr="00DC3BF0">
            <w:rPr>
              <w:sz w:val="18"/>
              <w:szCs w:val="18"/>
            </w:rPr>
            <w:fldChar w:fldCharType="separate"/>
          </w:r>
          <w:r w:rsidR="00D227F6">
            <w:rPr>
              <w:noProof/>
              <w:sz w:val="18"/>
              <w:szCs w:val="18"/>
            </w:rPr>
            <w:t>8</w:t>
          </w:r>
          <w:r w:rsidRPr="00DC3BF0">
            <w:rPr>
              <w:sz w:val="18"/>
              <w:szCs w:val="18"/>
            </w:rPr>
            <w:fldChar w:fldCharType="end"/>
          </w:r>
        </w:p>
      </w:tc>
    </w:tr>
    <w:tr w:rsidR="00F24753" w14:paraId="3B04D5DD" w14:textId="77777777" w:rsidTr="00DC3BF0">
      <w:trPr>
        <w:cantSplit/>
        <w:trHeight w:hRule="exact" w:val="357"/>
      </w:trPr>
      <w:tc>
        <w:tcPr>
          <w:tcW w:w="9634" w:type="dxa"/>
          <w:gridSpan w:val="2"/>
        </w:tcPr>
        <w:p w14:paraId="369631E4" w14:textId="77777777" w:rsidR="00F24753" w:rsidRPr="00DC3BF0" w:rsidRDefault="00F24753" w:rsidP="00DC3BF0">
          <w:pPr>
            <w:pStyle w:val="CDBPfad"/>
            <w:spacing w:line="360" w:lineRule="auto"/>
            <w:rPr>
              <w:sz w:val="18"/>
              <w:szCs w:val="18"/>
            </w:rPr>
          </w:pPr>
        </w:p>
      </w:tc>
    </w:tr>
  </w:tbl>
  <w:p w14:paraId="438D578D" w14:textId="77777777" w:rsidR="00F24753" w:rsidRDefault="00F24753">
    <w:pPr>
      <w:pStyle w:val="CDB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DFD58" w14:textId="77777777" w:rsidR="003F518C" w:rsidRDefault="00F24753" w:rsidP="00AC7CC5">
    <w:pPr>
      <w:pStyle w:val="CDBAbsenderinformation"/>
      <w:ind w:left="5387"/>
    </w:pPr>
    <w:r>
      <w:rPr>
        <w:b/>
      </w:rPr>
      <w:t xml:space="preserve">Consorzio per i diplomi federali nel settore degli appalti pubblici IAöB </w:t>
    </w:r>
    <w:r>
      <w:rPr>
        <w:b/>
      </w:rPr>
      <w:br/>
    </w:r>
    <w:r>
      <w:t>Commissione preposta al controllo della qualità</w:t>
    </w:r>
  </w:p>
  <w:p w14:paraId="09A3F7CC" w14:textId="453EF4E6" w:rsidR="00F24753" w:rsidRPr="00EF75C0" w:rsidRDefault="00D227F6" w:rsidP="00AC7CC5">
    <w:pPr>
      <w:pStyle w:val="CDBAbsenderinformation"/>
      <w:ind w:left="5387"/>
      <w:rPr>
        <w:rFonts w:cs="Arial"/>
        <w:color w:val="FF0000"/>
        <w:sz w:val="19"/>
        <w:szCs w:val="19"/>
      </w:rPr>
    </w:pPr>
    <w:hyperlink r:id="rId1" w:history="1">
      <w:r w:rsidR="003F518C">
        <w:rPr>
          <w:rStyle w:val="Hyperlink"/>
        </w:rPr>
        <w:t>qsk@iaoeb.ch</w:t>
      </w:r>
    </w:hyperlink>
    <w:r w:rsidR="003F518C">
      <w:t xml:space="preserve"> / </w:t>
    </w:r>
    <w:hyperlink r:id="rId2" w:history="1">
      <w:r w:rsidR="003F518C">
        <w:rPr>
          <w:rStyle w:val="Hyperlink"/>
        </w:rPr>
        <w:t>www.iaoeb.ch</w:t>
      </w:r>
    </w:hyperlink>
    <w:r w:rsidR="003F518C">
      <w:t xml:space="preserve"> </w:t>
    </w:r>
  </w:p>
  <w:p w14:paraId="72661350" w14:textId="77777777" w:rsidR="00F24753" w:rsidRDefault="00F24753" w:rsidP="00CA447D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2F5E4" w14:textId="77777777" w:rsidR="002B55B7" w:rsidRDefault="002B55B7">
      <w:r>
        <w:separator/>
      </w:r>
    </w:p>
    <w:p w14:paraId="1C3FE53A" w14:textId="77777777" w:rsidR="002B55B7" w:rsidRDefault="002B55B7"/>
    <w:p w14:paraId="5A499ACA" w14:textId="77777777" w:rsidR="002B55B7" w:rsidRDefault="002B55B7"/>
  </w:footnote>
  <w:footnote w:type="continuationSeparator" w:id="0">
    <w:p w14:paraId="03B84825" w14:textId="77777777" w:rsidR="002B55B7" w:rsidRDefault="002B55B7">
      <w:r>
        <w:continuationSeparator/>
      </w:r>
    </w:p>
    <w:p w14:paraId="4FB47587" w14:textId="77777777" w:rsidR="002B55B7" w:rsidRDefault="002B55B7"/>
    <w:p w14:paraId="590D9DD3" w14:textId="77777777" w:rsidR="002B55B7" w:rsidRDefault="002B55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F24753" w14:paraId="4101CABB" w14:textId="77777777" w:rsidTr="00BC51FA">
      <w:trPr>
        <w:cantSplit/>
        <w:trHeight w:hRule="exact" w:val="420"/>
      </w:trPr>
      <w:tc>
        <w:tcPr>
          <w:tcW w:w="9214" w:type="dxa"/>
        </w:tcPr>
        <w:p w14:paraId="0750C20F" w14:textId="5FB5F605" w:rsidR="00F24753" w:rsidRPr="00DE14E8" w:rsidRDefault="00F24753" w:rsidP="00722860">
          <w:pPr>
            <w:pStyle w:val="CDBTitelFolgeseiten"/>
            <w:jc w:val="right"/>
            <w:rPr>
              <w:b w:val="0"/>
            </w:rPr>
          </w:pPr>
          <w:r>
            <w:rPr>
              <w:b w:val="0"/>
            </w:rPr>
            <w:t xml:space="preserve">Accreditamento verifica delle competenze 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 Titel  \* MERGEFORMAT </w:instrText>
          </w:r>
          <w:r>
            <w:rPr>
              <w:b w:val="0"/>
            </w:rPr>
            <w:fldChar w:fldCharType="separate"/>
          </w:r>
          <w:r w:rsidR="00D227F6" w:rsidRPr="00D227F6">
            <w:rPr>
              <w:bCs/>
            </w:rPr>
            <w:t>Modulo 7</w:t>
          </w:r>
          <w:r>
            <w:rPr>
              <w:b w:val="0"/>
            </w:rPr>
            <w:fldChar w:fldCharType="end"/>
          </w:r>
          <w:r>
            <w:rPr>
              <w:b w:val="0"/>
            </w:rPr>
            <w:t xml:space="preserve"> 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REF tm_text \h </w:instrText>
          </w:r>
          <w:r>
            <w:rPr>
              <w:b w:val="0"/>
            </w:rPr>
          </w:r>
          <w:r>
            <w:rPr>
              <w:b w:val="0"/>
            </w:rPr>
            <w:fldChar w:fldCharType="end"/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REF tm_text \h </w:instrText>
          </w:r>
          <w:r>
            <w:rPr>
              <w:b w:val="0"/>
            </w:rPr>
          </w:r>
          <w:r>
            <w:rPr>
              <w:b w:val="0"/>
            </w:rPr>
            <w:fldChar w:fldCharType="end"/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REF tm_text \h </w:instrText>
          </w:r>
          <w:r>
            <w:rPr>
              <w:b w:val="0"/>
            </w:rPr>
          </w:r>
          <w:r>
            <w:rPr>
              <w:b w:val="0"/>
            </w:rPr>
            <w:fldChar w:fldCharType="end"/>
          </w:r>
        </w:p>
        <w:p w14:paraId="40315E77" w14:textId="77777777" w:rsidR="00F24753" w:rsidRPr="00DE14E8" w:rsidRDefault="00F24753">
          <w:pPr>
            <w:pStyle w:val="CDBTitelFolgeseiten"/>
            <w:rPr>
              <w:b w:val="0"/>
            </w:rPr>
          </w:pPr>
        </w:p>
      </w:tc>
    </w:tr>
  </w:tbl>
  <w:p w14:paraId="7CCB370E" w14:textId="77777777" w:rsidR="00F24753" w:rsidRDefault="00F24753">
    <w:pPr>
      <w:pStyle w:val="CDB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6549"/>
      <w:gridCol w:w="3260"/>
    </w:tblGrid>
    <w:tr w:rsidR="00F24753" w14:paraId="4E644713" w14:textId="77777777" w:rsidTr="00592BB6">
      <w:trPr>
        <w:cantSplit/>
        <w:trHeight w:hRule="exact" w:val="1276"/>
      </w:trPr>
      <w:tc>
        <w:tcPr>
          <w:tcW w:w="6549" w:type="dxa"/>
        </w:tcPr>
        <w:p w14:paraId="4DB5774B" w14:textId="77777777" w:rsidR="00F24753" w:rsidRPr="00BB0657" w:rsidRDefault="00F24753" w:rsidP="00EA37CD">
          <w:pPr>
            <w:pStyle w:val="CDBLogo"/>
            <w:rPr>
              <w:smallCaps/>
              <w:sz w:val="32"/>
              <w:szCs w:val="32"/>
            </w:rPr>
          </w:pPr>
          <w:r>
            <w:rPr>
              <w:rFonts w:ascii="Franklin Gothic Book" w:hAnsi="Franklin Gothic Book"/>
              <w:smallCaps/>
              <w:sz w:val="32"/>
              <w:szCs w:val="32"/>
            </w:rPr>
            <w:t>Consorzio per i diplomi federali nel settore degli appalti pubblici</w:t>
          </w:r>
          <w:r>
            <w:rPr>
              <w:rFonts w:ascii="Franklin Gothic Book" w:hAnsi="Franklin Gothic Book"/>
              <w:b/>
              <w:smallCaps/>
              <w:sz w:val="32"/>
              <w:szCs w:val="32"/>
            </w:rPr>
            <w:t xml:space="preserve"> </w:t>
          </w:r>
          <w:r>
            <w:rPr>
              <w:rFonts w:ascii="Franklin Gothic Book" w:hAnsi="Franklin Gothic Book"/>
              <w:smallCaps/>
              <w:sz w:val="32"/>
              <w:szCs w:val="32"/>
            </w:rPr>
            <w:t>IAöB</w:t>
          </w:r>
        </w:p>
      </w:tc>
      <w:tc>
        <w:tcPr>
          <w:tcW w:w="3260" w:type="dxa"/>
        </w:tcPr>
        <w:p w14:paraId="45AE64F8" w14:textId="77777777" w:rsidR="00F24753" w:rsidRDefault="00F24753" w:rsidP="00EA37CD">
          <w:pPr>
            <w:pStyle w:val="CDBHierarchie"/>
          </w:pPr>
        </w:p>
      </w:tc>
    </w:tr>
  </w:tbl>
  <w:p w14:paraId="78077A97" w14:textId="77777777" w:rsidR="00F24753" w:rsidRDefault="00F24753">
    <w:pPr>
      <w:pStyle w:val="CDB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5FB"/>
    <w:multiLevelType w:val="hybridMultilevel"/>
    <w:tmpl w:val="FB9425F8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08B9"/>
    <w:multiLevelType w:val="hybridMultilevel"/>
    <w:tmpl w:val="B9EC245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F1E2C"/>
    <w:multiLevelType w:val="hybridMultilevel"/>
    <w:tmpl w:val="85A6B9C0"/>
    <w:name w:val="Bedienung2"/>
    <w:lvl w:ilvl="0" w:tplc="FFFFFFFF">
      <w:start w:val="1"/>
      <w:numFmt w:val="bullet"/>
      <w:pStyle w:val="Tabellenauflist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9078A"/>
    <w:multiLevelType w:val="hybridMultilevel"/>
    <w:tmpl w:val="E7F67BE2"/>
    <w:lvl w:ilvl="0" w:tplc="684819C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A109A"/>
    <w:multiLevelType w:val="multilevel"/>
    <w:tmpl w:val="A9AA794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AE62D5A"/>
    <w:multiLevelType w:val="hybridMultilevel"/>
    <w:tmpl w:val="8A9C11E4"/>
    <w:lvl w:ilvl="0" w:tplc="D2A8F03E">
      <w:start w:val="1"/>
      <w:numFmt w:val="bullet"/>
      <w:pStyle w:val="EFDBullet2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DC4723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A369A2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98C57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85CA5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3701EF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E504F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1AAAB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DF007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76422D"/>
    <w:multiLevelType w:val="multilevel"/>
    <w:tmpl w:val="14882C94"/>
    <w:lvl w:ilvl="0">
      <w:start w:val="1"/>
      <w:numFmt w:val="bullet"/>
      <w:pStyle w:val="EFD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B6B74"/>
    <w:multiLevelType w:val="hybridMultilevel"/>
    <w:tmpl w:val="F280BD18"/>
    <w:name w:val="KonfigBetriebSupport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Tabellenauflistung2Stufe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10952"/>
    <w:multiLevelType w:val="hybridMultilevel"/>
    <w:tmpl w:val="FCB2CDB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987DFB"/>
    <w:multiLevelType w:val="hybridMultilevel"/>
    <w:tmpl w:val="A028BFAE"/>
    <w:lvl w:ilvl="0" w:tplc="684819C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579DD"/>
    <w:multiLevelType w:val="hybridMultilevel"/>
    <w:tmpl w:val="A020858C"/>
    <w:lvl w:ilvl="0" w:tplc="3D544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548F6"/>
    <w:multiLevelType w:val="hybridMultilevel"/>
    <w:tmpl w:val="93104C3C"/>
    <w:lvl w:ilvl="0" w:tplc="A3AC9E68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cs="Symbo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AA30AFA"/>
    <w:multiLevelType w:val="hybridMultilevel"/>
    <w:tmpl w:val="AC7C86F2"/>
    <w:lvl w:ilvl="0" w:tplc="B560D2EE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E175EF"/>
    <w:multiLevelType w:val="hybridMultilevel"/>
    <w:tmpl w:val="57C82128"/>
    <w:lvl w:ilvl="0" w:tplc="48F2F736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595F95"/>
    <w:multiLevelType w:val="hybridMultilevel"/>
    <w:tmpl w:val="2D428A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D5CA1"/>
    <w:multiLevelType w:val="hybridMultilevel"/>
    <w:tmpl w:val="8DFEDF98"/>
    <w:lvl w:ilvl="0" w:tplc="F74A6F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1187C"/>
    <w:multiLevelType w:val="hybridMultilevel"/>
    <w:tmpl w:val="E67CB60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359E5"/>
    <w:multiLevelType w:val="hybridMultilevel"/>
    <w:tmpl w:val="BE7C34C8"/>
    <w:lvl w:ilvl="0" w:tplc="684819C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36038E"/>
    <w:multiLevelType w:val="multilevel"/>
    <w:tmpl w:val="B336CDFE"/>
    <w:lvl w:ilvl="0">
      <w:start w:val="1"/>
      <w:numFmt w:val="decimal"/>
      <w:lvlText w:val="%1."/>
      <w:lvlJc w:val="left"/>
      <w:pPr>
        <w:tabs>
          <w:tab w:val="num" w:pos="397"/>
        </w:tabs>
        <w:ind w:left="1077" w:hanging="1077"/>
      </w:pPr>
      <w:rPr>
        <w:rFonts w:hint="default"/>
      </w:rPr>
    </w:lvl>
    <w:lvl w:ilvl="1">
      <w:start w:val="1"/>
      <w:numFmt w:val="decimal"/>
      <w:pStyle w:val="Ausb2"/>
      <w:lvlText w:val="%1.%2."/>
      <w:lvlJc w:val="left"/>
      <w:pPr>
        <w:tabs>
          <w:tab w:val="num" w:pos="851"/>
        </w:tabs>
        <w:ind w:left="1588" w:hanging="1588"/>
      </w:pPr>
      <w:rPr>
        <w:rFonts w:hint="default"/>
      </w:rPr>
    </w:lvl>
    <w:lvl w:ilvl="2">
      <w:start w:val="1"/>
      <w:numFmt w:val="decimal"/>
      <w:pStyle w:val="Ausb3"/>
      <w:lvlText w:val="%1.%2.%3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3402" w:hanging="340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5B620C2E"/>
    <w:multiLevelType w:val="hybridMultilevel"/>
    <w:tmpl w:val="6E647EC6"/>
    <w:lvl w:ilvl="0" w:tplc="08070001">
      <w:start w:val="1"/>
      <w:numFmt w:val="bullet"/>
      <w:pStyle w:val="EFDTabel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63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A2BE1"/>
    <w:multiLevelType w:val="hybridMultilevel"/>
    <w:tmpl w:val="094040B6"/>
    <w:lvl w:ilvl="0" w:tplc="C58C2E0C"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Arial" w:eastAsia="Times New Roman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F127C0B"/>
    <w:multiLevelType w:val="hybridMultilevel"/>
    <w:tmpl w:val="F1EEF21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915A3"/>
    <w:multiLevelType w:val="hybridMultilevel"/>
    <w:tmpl w:val="18305172"/>
    <w:lvl w:ilvl="0" w:tplc="6C125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843C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CF8349A"/>
    <w:multiLevelType w:val="hybridMultilevel"/>
    <w:tmpl w:val="70D896C8"/>
    <w:lvl w:ilvl="0" w:tplc="ACAE0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2817C2"/>
    <w:multiLevelType w:val="hybridMultilevel"/>
    <w:tmpl w:val="4F70D12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9E0204"/>
    <w:multiLevelType w:val="hybridMultilevel"/>
    <w:tmpl w:val="99CE0E18"/>
    <w:lvl w:ilvl="0" w:tplc="8D187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8C2E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E45AE5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AF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F21F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DC1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0D3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247C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608A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670F5"/>
    <w:multiLevelType w:val="hybridMultilevel"/>
    <w:tmpl w:val="300CC55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5AF1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6"/>
  </w:num>
  <w:num w:numId="13">
    <w:abstractNumId w:val="18"/>
  </w:num>
  <w:num w:numId="14">
    <w:abstractNumId w:val="16"/>
  </w:num>
  <w:num w:numId="15">
    <w:abstractNumId w:val="21"/>
  </w:num>
  <w:num w:numId="16">
    <w:abstractNumId w:val="1"/>
  </w:num>
  <w:num w:numId="17">
    <w:abstractNumId w:val="15"/>
  </w:num>
  <w:num w:numId="18">
    <w:abstractNumId w:val="26"/>
  </w:num>
  <w:num w:numId="19">
    <w:abstractNumId w:val="27"/>
  </w:num>
  <w:num w:numId="20">
    <w:abstractNumId w:val="2"/>
  </w:num>
  <w:num w:numId="21">
    <w:abstractNumId w:val="7"/>
  </w:num>
  <w:num w:numId="22">
    <w:abstractNumId w:val="0"/>
  </w:num>
  <w:num w:numId="23">
    <w:abstractNumId w:val="4"/>
  </w:num>
  <w:num w:numId="24">
    <w:abstractNumId w:val="4"/>
  </w:num>
  <w:num w:numId="25">
    <w:abstractNumId w:val="11"/>
  </w:num>
  <w:num w:numId="26">
    <w:abstractNumId w:val="8"/>
  </w:num>
  <w:num w:numId="27">
    <w:abstractNumId w:val="14"/>
  </w:num>
  <w:num w:numId="28">
    <w:abstractNumId w:val="20"/>
  </w:num>
  <w:num w:numId="29">
    <w:abstractNumId w:val="12"/>
  </w:num>
  <w:num w:numId="30">
    <w:abstractNumId w:val="23"/>
  </w:num>
  <w:num w:numId="31">
    <w:abstractNumId w:val="25"/>
  </w:num>
  <w:num w:numId="32">
    <w:abstractNumId w:val="13"/>
  </w:num>
  <w:num w:numId="33">
    <w:abstractNumId w:val="10"/>
  </w:num>
  <w:num w:numId="34">
    <w:abstractNumId w:val="24"/>
  </w:num>
  <w:num w:numId="35">
    <w:abstractNumId w:val="17"/>
  </w:num>
  <w:num w:numId="36">
    <w:abstractNumId w:val="9"/>
  </w:num>
  <w:num w:numId="37">
    <w:abstractNumId w:val="3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Autor" w:val="Autor"/>
    <w:docVar w:name="Dept" w:val="Dept"/>
    <w:docVar w:name="Deptkurz" w:val="Deptkurz"/>
    <w:docVar w:name="OrgEinheit" w:val="OrgEinheit"/>
  </w:docVars>
  <w:rsids>
    <w:rsidRoot w:val="009654FF"/>
    <w:rsid w:val="00000059"/>
    <w:rsid w:val="000208FD"/>
    <w:rsid w:val="00026C47"/>
    <w:rsid w:val="000300C7"/>
    <w:rsid w:val="0003105D"/>
    <w:rsid w:val="000329E7"/>
    <w:rsid w:val="00034B73"/>
    <w:rsid w:val="00036752"/>
    <w:rsid w:val="00041FD0"/>
    <w:rsid w:val="00042792"/>
    <w:rsid w:val="0004306F"/>
    <w:rsid w:val="000475F4"/>
    <w:rsid w:val="00053AD1"/>
    <w:rsid w:val="00053B8A"/>
    <w:rsid w:val="00053F77"/>
    <w:rsid w:val="00060CBC"/>
    <w:rsid w:val="00074255"/>
    <w:rsid w:val="00075A5A"/>
    <w:rsid w:val="000962C9"/>
    <w:rsid w:val="000971B1"/>
    <w:rsid w:val="000A08ED"/>
    <w:rsid w:val="000A187F"/>
    <w:rsid w:val="000D796A"/>
    <w:rsid w:val="000E6AA2"/>
    <w:rsid w:val="000F493A"/>
    <w:rsid w:val="000F6734"/>
    <w:rsid w:val="00102E3F"/>
    <w:rsid w:val="00103CC0"/>
    <w:rsid w:val="00106B05"/>
    <w:rsid w:val="0011123D"/>
    <w:rsid w:val="00124B2C"/>
    <w:rsid w:val="001311C9"/>
    <w:rsid w:val="001315E1"/>
    <w:rsid w:val="00140B20"/>
    <w:rsid w:val="001438B1"/>
    <w:rsid w:val="00146A01"/>
    <w:rsid w:val="00147CDE"/>
    <w:rsid w:val="00156F6C"/>
    <w:rsid w:val="00164764"/>
    <w:rsid w:val="00165DD0"/>
    <w:rsid w:val="00170ED4"/>
    <w:rsid w:val="00173590"/>
    <w:rsid w:val="00183DAB"/>
    <w:rsid w:val="001913C9"/>
    <w:rsid w:val="001929EF"/>
    <w:rsid w:val="00195C55"/>
    <w:rsid w:val="001960E0"/>
    <w:rsid w:val="001A56AA"/>
    <w:rsid w:val="001B1CBA"/>
    <w:rsid w:val="001B26B8"/>
    <w:rsid w:val="001C19AE"/>
    <w:rsid w:val="001C727F"/>
    <w:rsid w:val="001D2F3F"/>
    <w:rsid w:val="001E6BFA"/>
    <w:rsid w:val="001F011D"/>
    <w:rsid w:val="00203ACA"/>
    <w:rsid w:val="00215791"/>
    <w:rsid w:val="002160CC"/>
    <w:rsid w:val="00230C11"/>
    <w:rsid w:val="00230ECF"/>
    <w:rsid w:val="0024065D"/>
    <w:rsid w:val="00252312"/>
    <w:rsid w:val="002524C9"/>
    <w:rsid w:val="002530D6"/>
    <w:rsid w:val="0027086D"/>
    <w:rsid w:val="00273959"/>
    <w:rsid w:val="00277864"/>
    <w:rsid w:val="00285F09"/>
    <w:rsid w:val="00290074"/>
    <w:rsid w:val="00293B05"/>
    <w:rsid w:val="002949A0"/>
    <w:rsid w:val="00295769"/>
    <w:rsid w:val="002A4255"/>
    <w:rsid w:val="002A6FF2"/>
    <w:rsid w:val="002B187A"/>
    <w:rsid w:val="002B49F3"/>
    <w:rsid w:val="002B55B7"/>
    <w:rsid w:val="002C0486"/>
    <w:rsid w:val="002C3E56"/>
    <w:rsid w:val="002E08B7"/>
    <w:rsid w:val="002E10CB"/>
    <w:rsid w:val="002F3B84"/>
    <w:rsid w:val="002F4D7E"/>
    <w:rsid w:val="00302A6F"/>
    <w:rsid w:val="00304574"/>
    <w:rsid w:val="003159E2"/>
    <w:rsid w:val="003268E3"/>
    <w:rsid w:val="00332250"/>
    <w:rsid w:val="003323F6"/>
    <w:rsid w:val="003326BA"/>
    <w:rsid w:val="00342B61"/>
    <w:rsid w:val="003448C6"/>
    <w:rsid w:val="003544DD"/>
    <w:rsid w:val="00367181"/>
    <w:rsid w:val="003702D7"/>
    <w:rsid w:val="003719AB"/>
    <w:rsid w:val="0039352F"/>
    <w:rsid w:val="003A66D6"/>
    <w:rsid w:val="003B0A0C"/>
    <w:rsid w:val="003C0092"/>
    <w:rsid w:val="003C1F82"/>
    <w:rsid w:val="003C48F8"/>
    <w:rsid w:val="003C6331"/>
    <w:rsid w:val="003D403B"/>
    <w:rsid w:val="003D419F"/>
    <w:rsid w:val="003E752E"/>
    <w:rsid w:val="003E7E5C"/>
    <w:rsid w:val="003F0DEB"/>
    <w:rsid w:val="003F2178"/>
    <w:rsid w:val="003F518C"/>
    <w:rsid w:val="0040284B"/>
    <w:rsid w:val="004050FF"/>
    <w:rsid w:val="004051CE"/>
    <w:rsid w:val="00405B46"/>
    <w:rsid w:val="00420C15"/>
    <w:rsid w:val="00423157"/>
    <w:rsid w:val="00424988"/>
    <w:rsid w:val="0043333E"/>
    <w:rsid w:val="00436A7F"/>
    <w:rsid w:val="00445E8A"/>
    <w:rsid w:val="004472ED"/>
    <w:rsid w:val="004523E6"/>
    <w:rsid w:val="00457CA0"/>
    <w:rsid w:val="0046391B"/>
    <w:rsid w:val="0046414C"/>
    <w:rsid w:val="00466303"/>
    <w:rsid w:val="00467DFF"/>
    <w:rsid w:val="00476395"/>
    <w:rsid w:val="004814DE"/>
    <w:rsid w:val="004817B0"/>
    <w:rsid w:val="00486039"/>
    <w:rsid w:val="00486C2F"/>
    <w:rsid w:val="00490771"/>
    <w:rsid w:val="004948D0"/>
    <w:rsid w:val="004A3283"/>
    <w:rsid w:val="004A5D09"/>
    <w:rsid w:val="004A6DE5"/>
    <w:rsid w:val="004A7F2C"/>
    <w:rsid w:val="004B1AA4"/>
    <w:rsid w:val="004B6793"/>
    <w:rsid w:val="004B706A"/>
    <w:rsid w:val="004C5432"/>
    <w:rsid w:val="004C61C5"/>
    <w:rsid w:val="004D698C"/>
    <w:rsid w:val="004E36AC"/>
    <w:rsid w:val="004F03EC"/>
    <w:rsid w:val="004F0455"/>
    <w:rsid w:val="004F18F1"/>
    <w:rsid w:val="004F3EB0"/>
    <w:rsid w:val="00504F96"/>
    <w:rsid w:val="0050533A"/>
    <w:rsid w:val="00513472"/>
    <w:rsid w:val="0053111E"/>
    <w:rsid w:val="005355DA"/>
    <w:rsid w:val="005432F6"/>
    <w:rsid w:val="0056186A"/>
    <w:rsid w:val="00561911"/>
    <w:rsid w:val="005739CF"/>
    <w:rsid w:val="00590737"/>
    <w:rsid w:val="00591555"/>
    <w:rsid w:val="00592BB6"/>
    <w:rsid w:val="00594975"/>
    <w:rsid w:val="005A2F38"/>
    <w:rsid w:val="005A330A"/>
    <w:rsid w:val="005A4BEE"/>
    <w:rsid w:val="005B077A"/>
    <w:rsid w:val="005B1AD6"/>
    <w:rsid w:val="005C5DF1"/>
    <w:rsid w:val="005C5ECE"/>
    <w:rsid w:val="005C654D"/>
    <w:rsid w:val="005D284F"/>
    <w:rsid w:val="00600570"/>
    <w:rsid w:val="006007E7"/>
    <w:rsid w:val="006124DA"/>
    <w:rsid w:val="00613F4A"/>
    <w:rsid w:val="006337A0"/>
    <w:rsid w:val="006423A3"/>
    <w:rsid w:val="006437EA"/>
    <w:rsid w:val="00645D98"/>
    <w:rsid w:val="00653D75"/>
    <w:rsid w:val="006633D6"/>
    <w:rsid w:val="00665C2D"/>
    <w:rsid w:val="00677863"/>
    <w:rsid w:val="00682C5C"/>
    <w:rsid w:val="0068449C"/>
    <w:rsid w:val="00690CF3"/>
    <w:rsid w:val="006B3186"/>
    <w:rsid w:val="006C4890"/>
    <w:rsid w:val="006C7DE4"/>
    <w:rsid w:val="006D312A"/>
    <w:rsid w:val="006E1616"/>
    <w:rsid w:val="006E2C34"/>
    <w:rsid w:val="006E3533"/>
    <w:rsid w:val="006E7C51"/>
    <w:rsid w:val="006F5F9F"/>
    <w:rsid w:val="006F6995"/>
    <w:rsid w:val="006F6B1E"/>
    <w:rsid w:val="00701B28"/>
    <w:rsid w:val="007021F4"/>
    <w:rsid w:val="00705294"/>
    <w:rsid w:val="0070582A"/>
    <w:rsid w:val="007115A3"/>
    <w:rsid w:val="00711DE8"/>
    <w:rsid w:val="007146A8"/>
    <w:rsid w:val="00722476"/>
    <w:rsid w:val="00722860"/>
    <w:rsid w:val="0073185D"/>
    <w:rsid w:val="007328E1"/>
    <w:rsid w:val="007339F9"/>
    <w:rsid w:val="00735171"/>
    <w:rsid w:val="0074510C"/>
    <w:rsid w:val="00756437"/>
    <w:rsid w:val="007571B0"/>
    <w:rsid w:val="00760565"/>
    <w:rsid w:val="00762235"/>
    <w:rsid w:val="007646DA"/>
    <w:rsid w:val="00772681"/>
    <w:rsid w:val="007749F1"/>
    <w:rsid w:val="0077510F"/>
    <w:rsid w:val="007759C5"/>
    <w:rsid w:val="007826B3"/>
    <w:rsid w:val="00783248"/>
    <w:rsid w:val="00783DFF"/>
    <w:rsid w:val="00784B3E"/>
    <w:rsid w:val="00786BCE"/>
    <w:rsid w:val="007956B3"/>
    <w:rsid w:val="0079727E"/>
    <w:rsid w:val="007A50CF"/>
    <w:rsid w:val="007A7EBC"/>
    <w:rsid w:val="007B2856"/>
    <w:rsid w:val="007B2C6B"/>
    <w:rsid w:val="007B34E2"/>
    <w:rsid w:val="007B73D1"/>
    <w:rsid w:val="007C02C1"/>
    <w:rsid w:val="007C24EF"/>
    <w:rsid w:val="007C3A13"/>
    <w:rsid w:val="007C781D"/>
    <w:rsid w:val="007D1BD5"/>
    <w:rsid w:val="007D1CB3"/>
    <w:rsid w:val="007D5B9A"/>
    <w:rsid w:val="007D670A"/>
    <w:rsid w:val="007E0064"/>
    <w:rsid w:val="007E0436"/>
    <w:rsid w:val="007E142B"/>
    <w:rsid w:val="007E5370"/>
    <w:rsid w:val="007E7CEC"/>
    <w:rsid w:val="007F0751"/>
    <w:rsid w:val="007F589C"/>
    <w:rsid w:val="00807860"/>
    <w:rsid w:val="0081763D"/>
    <w:rsid w:val="00817FB7"/>
    <w:rsid w:val="00822435"/>
    <w:rsid w:val="00822E73"/>
    <w:rsid w:val="00824685"/>
    <w:rsid w:val="00826732"/>
    <w:rsid w:val="008403D5"/>
    <w:rsid w:val="008428ED"/>
    <w:rsid w:val="00855CBF"/>
    <w:rsid w:val="00867F42"/>
    <w:rsid w:val="00867FE4"/>
    <w:rsid w:val="00872662"/>
    <w:rsid w:val="008746AE"/>
    <w:rsid w:val="008B7047"/>
    <w:rsid w:val="008C5D9D"/>
    <w:rsid w:val="008C6BA4"/>
    <w:rsid w:val="008D6DF1"/>
    <w:rsid w:val="008E6195"/>
    <w:rsid w:val="008F0422"/>
    <w:rsid w:val="008F2E2F"/>
    <w:rsid w:val="00916473"/>
    <w:rsid w:val="00917EEE"/>
    <w:rsid w:val="00931D9C"/>
    <w:rsid w:val="0093551C"/>
    <w:rsid w:val="00947C0A"/>
    <w:rsid w:val="00964021"/>
    <w:rsid w:val="009644DC"/>
    <w:rsid w:val="009654FF"/>
    <w:rsid w:val="0096685C"/>
    <w:rsid w:val="00974F6F"/>
    <w:rsid w:val="00976F4E"/>
    <w:rsid w:val="00997919"/>
    <w:rsid w:val="009A12A5"/>
    <w:rsid w:val="009A76A7"/>
    <w:rsid w:val="009B4E99"/>
    <w:rsid w:val="009B7232"/>
    <w:rsid w:val="009C0247"/>
    <w:rsid w:val="009C025B"/>
    <w:rsid w:val="009C139F"/>
    <w:rsid w:val="009C1F1E"/>
    <w:rsid w:val="009C7714"/>
    <w:rsid w:val="009C7761"/>
    <w:rsid w:val="009D1A1C"/>
    <w:rsid w:val="009D3F97"/>
    <w:rsid w:val="00A23FC1"/>
    <w:rsid w:val="00A240A9"/>
    <w:rsid w:val="00A35C9E"/>
    <w:rsid w:val="00A379ED"/>
    <w:rsid w:val="00A66844"/>
    <w:rsid w:val="00A772E6"/>
    <w:rsid w:val="00A8004F"/>
    <w:rsid w:val="00A81162"/>
    <w:rsid w:val="00A86081"/>
    <w:rsid w:val="00A9248F"/>
    <w:rsid w:val="00A939A9"/>
    <w:rsid w:val="00A97C09"/>
    <w:rsid w:val="00AA65F2"/>
    <w:rsid w:val="00AC7CC5"/>
    <w:rsid w:val="00AD0116"/>
    <w:rsid w:val="00AD3E8E"/>
    <w:rsid w:val="00AE69D9"/>
    <w:rsid w:val="00AF2D25"/>
    <w:rsid w:val="00AF7113"/>
    <w:rsid w:val="00B14471"/>
    <w:rsid w:val="00B16BD6"/>
    <w:rsid w:val="00B215F7"/>
    <w:rsid w:val="00B32EA7"/>
    <w:rsid w:val="00B349A3"/>
    <w:rsid w:val="00B371A3"/>
    <w:rsid w:val="00B736CC"/>
    <w:rsid w:val="00B75C34"/>
    <w:rsid w:val="00B75E32"/>
    <w:rsid w:val="00B81318"/>
    <w:rsid w:val="00B87E4E"/>
    <w:rsid w:val="00B93D1F"/>
    <w:rsid w:val="00B94D3E"/>
    <w:rsid w:val="00B94F83"/>
    <w:rsid w:val="00BB32C5"/>
    <w:rsid w:val="00BB7E42"/>
    <w:rsid w:val="00BC38F5"/>
    <w:rsid w:val="00BC51FA"/>
    <w:rsid w:val="00BC5666"/>
    <w:rsid w:val="00BC64B0"/>
    <w:rsid w:val="00BD3539"/>
    <w:rsid w:val="00BD3583"/>
    <w:rsid w:val="00BE5BDB"/>
    <w:rsid w:val="00BF6A9E"/>
    <w:rsid w:val="00BF7859"/>
    <w:rsid w:val="00C029A9"/>
    <w:rsid w:val="00C11BB2"/>
    <w:rsid w:val="00C11C83"/>
    <w:rsid w:val="00C13805"/>
    <w:rsid w:val="00C23379"/>
    <w:rsid w:val="00C24458"/>
    <w:rsid w:val="00C36051"/>
    <w:rsid w:val="00C365A0"/>
    <w:rsid w:val="00C4151E"/>
    <w:rsid w:val="00C47A52"/>
    <w:rsid w:val="00C546DC"/>
    <w:rsid w:val="00C729FA"/>
    <w:rsid w:val="00C74275"/>
    <w:rsid w:val="00C7669E"/>
    <w:rsid w:val="00C7710A"/>
    <w:rsid w:val="00C82A54"/>
    <w:rsid w:val="00C83416"/>
    <w:rsid w:val="00C83A77"/>
    <w:rsid w:val="00C911CF"/>
    <w:rsid w:val="00C96402"/>
    <w:rsid w:val="00C97F74"/>
    <w:rsid w:val="00CA161F"/>
    <w:rsid w:val="00CA447D"/>
    <w:rsid w:val="00CB3BBE"/>
    <w:rsid w:val="00CB6222"/>
    <w:rsid w:val="00CD5675"/>
    <w:rsid w:val="00CD5C10"/>
    <w:rsid w:val="00CD6B0A"/>
    <w:rsid w:val="00CD6C41"/>
    <w:rsid w:val="00CE7320"/>
    <w:rsid w:val="00D0340C"/>
    <w:rsid w:val="00D07928"/>
    <w:rsid w:val="00D21406"/>
    <w:rsid w:val="00D227F6"/>
    <w:rsid w:val="00D24BE1"/>
    <w:rsid w:val="00D32271"/>
    <w:rsid w:val="00D515CC"/>
    <w:rsid w:val="00D51E49"/>
    <w:rsid w:val="00D53AD6"/>
    <w:rsid w:val="00D6203A"/>
    <w:rsid w:val="00D66C8D"/>
    <w:rsid w:val="00D728D5"/>
    <w:rsid w:val="00D81B45"/>
    <w:rsid w:val="00D82FEB"/>
    <w:rsid w:val="00D868A1"/>
    <w:rsid w:val="00D8736A"/>
    <w:rsid w:val="00DB2219"/>
    <w:rsid w:val="00DC3BF0"/>
    <w:rsid w:val="00DD006F"/>
    <w:rsid w:val="00DD0515"/>
    <w:rsid w:val="00DE04A3"/>
    <w:rsid w:val="00DE14E8"/>
    <w:rsid w:val="00DE4866"/>
    <w:rsid w:val="00DE5990"/>
    <w:rsid w:val="00DF40DD"/>
    <w:rsid w:val="00DF4A17"/>
    <w:rsid w:val="00E01D6D"/>
    <w:rsid w:val="00E0212B"/>
    <w:rsid w:val="00E043BF"/>
    <w:rsid w:val="00E047AB"/>
    <w:rsid w:val="00E14BDC"/>
    <w:rsid w:val="00E16F2E"/>
    <w:rsid w:val="00E21582"/>
    <w:rsid w:val="00E2273C"/>
    <w:rsid w:val="00E23689"/>
    <w:rsid w:val="00E2577D"/>
    <w:rsid w:val="00E30C71"/>
    <w:rsid w:val="00E331E2"/>
    <w:rsid w:val="00E43B39"/>
    <w:rsid w:val="00E47AB0"/>
    <w:rsid w:val="00E5369C"/>
    <w:rsid w:val="00E8041D"/>
    <w:rsid w:val="00E8216B"/>
    <w:rsid w:val="00E86F7D"/>
    <w:rsid w:val="00E944BC"/>
    <w:rsid w:val="00E9581C"/>
    <w:rsid w:val="00EA0EE1"/>
    <w:rsid w:val="00EA37CD"/>
    <w:rsid w:val="00EA5EEE"/>
    <w:rsid w:val="00EB44F0"/>
    <w:rsid w:val="00EB7F53"/>
    <w:rsid w:val="00EC325F"/>
    <w:rsid w:val="00EC3D66"/>
    <w:rsid w:val="00EC7DC5"/>
    <w:rsid w:val="00ED1916"/>
    <w:rsid w:val="00ED3961"/>
    <w:rsid w:val="00ED456B"/>
    <w:rsid w:val="00EE4E40"/>
    <w:rsid w:val="00EE6E44"/>
    <w:rsid w:val="00EE71BB"/>
    <w:rsid w:val="00EF3C0F"/>
    <w:rsid w:val="00EF75C0"/>
    <w:rsid w:val="00F00C59"/>
    <w:rsid w:val="00F12604"/>
    <w:rsid w:val="00F17C9D"/>
    <w:rsid w:val="00F24753"/>
    <w:rsid w:val="00F265FD"/>
    <w:rsid w:val="00F46830"/>
    <w:rsid w:val="00F653C4"/>
    <w:rsid w:val="00F726BA"/>
    <w:rsid w:val="00F743E4"/>
    <w:rsid w:val="00F87DFB"/>
    <w:rsid w:val="00F96E53"/>
    <w:rsid w:val="00FA570D"/>
    <w:rsid w:val="00FB1531"/>
    <w:rsid w:val="00FB63AA"/>
    <w:rsid w:val="00FC0DB8"/>
    <w:rsid w:val="00FC3508"/>
    <w:rsid w:val="00FE6CAD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76A97568"/>
  <w15:docId w15:val="{7805221E-710A-43D5-80F2-3659F35C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5769"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EFDTextkrper"/>
    <w:qFormat/>
    <w:rsid w:val="00295769"/>
    <w:pPr>
      <w:keepNext/>
      <w:numPr>
        <w:numId w:val="3"/>
      </w:numPr>
      <w:spacing w:before="520" w:after="260" w:line="240" w:lineRule="auto"/>
      <w:ind w:left="431" w:hanging="431"/>
      <w:outlineLvl w:val="0"/>
    </w:pPr>
    <w:rPr>
      <w:rFonts w:cs="Arial"/>
      <w:b/>
      <w:bCs/>
      <w:sz w:val="36"/>
      <w:szCs w:val="24"/>
      <w:lang w:eastAsia="de-DE"/>
    </w:rPr>
  </w:style>
  <w:style w:type="paragraph" w:styleId="berschrift2">
    <w:name w:val="heading 2"/>
    <w:basedOn w:val="Standard"/>
    <w:next w:val="EFDTextkrper"/>
    <w:qFormat/>
    <w:rsid w:val="00295769"/>
    <w:pPr>
      <w:keepNext/>
      <w:numPr>
        <w:ilvl w:val="1"/>
        <w:numId w:val="4"/>
      </w:numPr>
      <w:spacing w:before="520" w:after="260" w:line="240" w:lineRule="auto"/>
      <w:outlineLvl w:val="1"/>
    </w:pPr>
    <w:rPr>
      <w:b/>
      <w:bCs/>
      <w:sz w:val="28"/>
      <w:szCs w:val="24"/>
      <w:lang w:eastAsia="de-DE"/>
    </w:rPr>
  </w:style>
  <w:style w:type="paragraph" w:styleId="berschrift3">
    <w:name w:val="heading 3"/>
    <w:basedOn w:val="Standard"/>
    <w:next w:val="EFDTextkrper"/>
    <w:link w:val="berschrift3Zchn"/>
    <w:qFormat/>
    <w:rsid w:val="00295769"/>
    <w:pPr>
      <w:keepNext/>
      <w:numPr>
        <w:ilvl w:val="2"/>
        <w:numId w:val="5"/>
      </w:numPr>
      <w:spacing w:before="520" w:after="260" w:line="240" w:lineRule="auto"/>
      <w:outlineLvl w:val="2"/>
    </w:pPr>
    <w:rPr>
      <w:rFonts w:cs="Arial"/>
      <w:b/>
      <w:bCs/>
      <w:sz w:val="22"/>
      <w:szCs w:val="24"/>
      <w:lang w:eastAsia="de-DE"/>
    </w:rPr>
  </w:style>
  <w:style w:type="paragraph" w:styleId="berschrift4">
    <w:name w:val="heading 4"/>
    <w:basedOn w:val="Standard"/>
    <w:next w:val="EFDTextkrper"/>
    <w:qFormat/>
    <w:rsid w:val="00295769"/>
    <w:pPr>
      <w:keepNext/>
      <w:numPr>
        <w:ilvl w:val="3"/>
        <w:numId w:val="6"/>
      </w:numPr>
      <w:spacing w:before="240" w:after="60" w:line="240" w:lineRule="auto"/>
      <w:outlineLvl w:val="3"/>
    </w:pPr>
    <w:rPr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EFDTextkrper"/>
    <w:qFormat/>
    <w:rsid w:val="00295769"/>
    <w:pPr>
      <w:numPr>
        <w:ilvl w:val="4"/>
        <w:numId w:val="7"/>
      </w:numPr>
      <w:spacing w:before="240" w:after="60" w:line="240" w:lineRule="auto"/>
      <w:outlineLvl w:val="4"/>
    </w:pPr>
    <w:rPr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qFormat/>
    <w:rsid w:val="00295769"/>
    <w:pPr>
      <w:numPr>
        <w:ilvl w:val="5"/>
        <w:numId w:val="8"/>
      </w:numPr>
      <w:spacing w:before="240" w:after="60" w:line="240" w:lineRule="auto"/>
      <w:outlineLvl w:val="5"/>
    </w:pPr>
    <w:rPr>
      <w:b/>
      <w:bCs/>
      <w:sz w:val="22"/>
      <w:szCs w:val="22"/>
      <w:lang w:eastAsia="de-DE"/>
    </w:rPr>
  </w:style>
  <w:style w:type="paragraph" w:styleId="berschrift7">
    <w:name w:val="heading 7"/>
    <w:basedOn w:val="Standard"/>
    <w:next w:val="Standard"/>
    <w:qFormat/>
    <w:rsid w:val="00295769"/>
    <w:pPr>
      <w:numPr>
        <w:ilvl w:val="6"/>
        <w:numId w:val="9"/>
      </w:numPr>
      <w:spacing w:before="240" w:after="60" w:line="240" w:lineRule="auto"/>
      <w:outlineLvl w:val="6"/>
    </w:pPr>
    <w:rPr>
      <w:sz w:val="22"/>
      <w:szCs w:val="24"/>
      <w:lang w:eastAsia="de-DE"/>
    </w:rPr>
  </w:style>
  <w:style w:type="paragraph" w:styleId="berschrift8">
    <w:name w:val="heading 8"/>
    <w:basedOn w:val="Standard"/>
    <w:next w:val="Standard"/>
    <w:qFormat/>
    <w:rsid w:val="00295769"/>
    <w:pPr>
      <w:numPr>
        <w:ilvl w:val="7"/>
        <w:numId w:val="10"/>
      </w:numPr>
      <w:spacing w:before="240" w:after="60" w:line="240" w:lineRule="auto"/>
      <w:outlineLvl w:val="7"/>
    </w:pPr>
    <w:rPr>
      <w:iCs/>
      <w:sz w:val="22"/>
      <w:szCs w:val="24"/>
      <w:lang w:eastAsia="de-DE"/>
    </w:rPr>
  </w:style>
  <w:style w:type="paragraph" w:styleId="berschrift9">
    <w:name w:val="heading 9"/>
    <w:basedOn w:val="Standard"/>
    <w:next w:val="Standard"/>
    <w:qFormat/>
    <w:rsid w:val="00295769"/>
    <w:pPr>
      <w:numPr>
        <w:ilvl w:val="8"/>
        <w:numId w:val="11"/>
      </w:numPr>
      <w:spacing w:before="240" w:after="60" w:line="240" w:lineRule="auto"/>
      <w:outlineLvl w:val="8"/>
    </w:pPr>
    <w:rPr>
      <w:rFonts w:cs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FDTextkrper">
    <w:name w:val="_EFD_Textkörper"/>
    <w:basedOn w:val="Standard"/>
    <w:rsid w:val="00295769"/>
    <w:pPr>
      <w:spacing w:after="260" w:line="260" w:lineRule="atLeast"/>
    </w:pPr>
    <w:rPr>
      <w:sz w:val="22"/>
      <w:szCs w:val="24"/>
      <w:lang w:eastAsia="de-DE"/>
    </w:rPr>
  </w:style>
  <w:style w:type="paragraph" w:styleId="Kopfzeile">
    <w:name w:val="header"/>
    <w:basedOn w:val="Standard"/>
    <w:rsid w:val="00295769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rsid w:val="00295769"/>
    <w:pPr>
      <w:suppressAutoHyphens/>
      <w:spacing w:line="200" w:lineRule="exact"/>
    </w:pPr>
    <w:rPr>
      <w:noProof/>
      <w:sz w:val="15"/>
      <w:szCs w:val="15"/>
    </w:rPr>
  </w:style>
  <w:style w:type="paragraph" w:customStyle="1" w:styleId="CDBSeite">
    <w:name w:val="CDB_Seite"/>
    <w:basedOn w:val="Standard"/>
    <w:rsid w:val="00295769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CDBLogo">
    <w:name w:val="CDB_Logo"/>
    <w:rsid w:val="00295769"/>
    <w:rPr>
      <w:rFonts w:ascii="Arial" w:hAnsi="Arial"/>
      <w:noProof/>
      <w:sz w:val="15"/>
    </w:rPr>
  </w:style>
  <w:style w:type="paragraph" w:styleId="Titel">
    <w:name w:val="Title"/>
    <w:basedOn w:val="Standard"/>
    <w:next w:val="Standard"/>
    <w:qFormat/>
    <w:rsid w:val="00295769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styleId="Untertitel">
    <w:name w:val="Subtitle"/>
    <w:basedOn w:val="Titel"/>
    <w:next w:val="Standard"/>
    <w:qFormat/>
    <w:rsid w:val="00295769"/>
    <w:pPr>
      <w:outlineLvl w:val="1"/>
    </w:pPr>
    <w:rPr>
      <w:b w:val="0"/>
      <w:szCs w:val="24"/>
    </w:rPr>
  </w:style>
  <w:style w:type="paragraph" w:customStyle="1" w:styleId="CDBPlatzhalter">
    <w:name w:val="CDB_Platzhalter"/>
    <w:basedOn w:val="Standard"/>
    <w:rsid w:val="00295769"/>
    <w:pPr>
      <w:spacing w:line="240" w:lineRule="auto"/>
    </w:pPr>
    <w:rPr>
      <w:sz w:val="2"/>
      <w:szCs w:val="2"/>
    </w:rPr>
  </w:style>
  <w:style w:type="paragraph" w:customStyle="1" w:styleId="CDBKopfDept">
    <w:name w:val="CDB_KopfDept"/>
    <w:basedOn w:val="Standard"/>
    <w:rsid w:val="00295769"/>
    <w:pPr>
      <w:suppressAutoHyphens/>
      <w:spacing w:after="100" w:line="200" w:lineRule="exact"/>
    </w:pPr>
    <w:rPr>
      <w:noProof/>
      <w:sz w:val="15"/>
    </w:rPr>
  </w:style>
  <w:style w:type="paragraph" w:customStyle="1" w:styleId="CDBKopfFett">
    <w:name w:val="CDB_KopfFett"/>
    <w:basedOn w:val="Standard"/>
    <w:rsid w:val="00295769"/>
    <w:pPr>
      <w:suppressAutoHyphens/>
      <w:spacing w:line="200" w:lineRule="exact"/>
    </w:pPr>
    <w:rPr>
      <w:b/>
      <w:noProof/>
      <w:sz w:val="15"/>
    </w:rPr>
  </w:style>
  <w:style w:type="paragraph" w:customStyle="1" w:styleId="CDBHierarchie">
    <w:name w:val="CDB_Hierarchie"/>
    <w:basedOn w:val="Kopfzeile"/>
    <w:rsid w:val="00295769"/>
  </w:style>
  <w:style w:type="paragraph" w:styleId="Verzeichnis4">
    <w:name w:val="toc 4"/>
    <w:basedOn w:val="Standard"/>
    <w:next w:val="Standard"/>
    <w:autoRedefine/>
    <w:semiHidden/>
    <w:rsid w:val="00295769"/>
    <w:pPr>
      <w:tabs>
        <w:tab w:val="left" w:pos="1701"/>
        <w:tab w:val="right" w:leader="dot" w:pos="9072"/>
      </w:tabs>
    </w:pPr>
    <w:rPr>
      <w:noProof/>
      <w:sz w:val="22"/>
      <w:szCs w:val="22"/>
    </w:rPr>
  </w:style>
  <w:style w:type="paragraph" w:customStyle="1" w:styleId="CDBTitel">
    <w:name w:val="CDB_Titel"/>
    <w:basedOn w:val="Titel"/>
    <w:rsid w:val="00295769"/>
    <w:pPr>
      <w:spacing w:after="480"/>
    </w:pPr>
  </w:style>
  <w:style w:type="paragraph" w:customStyle="1" w:styleId="CDBUntertitel">
    <w:name w:val="CDB_Untertitel"/>
    <w:basedOn w:val="Standard"/>
    <w:rsid w:val="00295769"/>
    <w:pPr>
      <w:spacing w:after="200" w:line="480" w:lineRule="exact"/>
    </w:pPr>
    <w:rPr>
      <w:sz w:val="42"/>
    </w:rPr>
  </w:style>
  <w:style w:type="paragraph" w:customStyle="1" w:styleId="CDBBerichtTitle">
    <w:name w:val="CDB_BerichtTitle"/>
    <w:basedOn w:val="Standard"/>
    <w:rsid w:val="00295769"/>
    <w:pPr>
      <w:spacing w:after="480" w:line="480" w:lineRule="exact"/>
    </w:pPr>
    <w:rPr>
      <w:b/>
      <w:sz w:val="42"/>
    </w:rPr>
  </w:style>
  <w:style w:type="paragraph" w:customStyle="1" w:styleId="CDBuLinie">
    <w:name w:val="CDB_uLinie"/>
    <w:basedOn w:val="Standard"/>
    <w:rsid w:val="00295769"/>
    <w:pPr>
      <w:pBdr>
        <w:bottom w:val="single" w:sz="4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customStyle="1" w:styleId="CDBTextkrper">
    <w:name w:val="CDB_Textkörper"/>
    <w:basedOn w:val="Standard"/>
    <w:rsid w:val="00295769"/>
    <w:pPr>
      <w:spacing w:after="260"/>
    </w:pPr>
    <w:rPr>
      <w:sz w:val="22"/>
    </w:rPr>
  </w:style>
  <w:style w:type="paragraph" w:customStyle="1" w:styleId="CDBTextkrperBoldChar">
    <w:name w:val="CDB_Textkörper Bold Char"/>
    <w:basedOn w:val="Standard"/>
    <w:rsid w:val="00295769"/>
    <w:rPr>
      <w:b/>
      <w:bCs/>
      <w:sz w:val="22"/>
    </w:rPr>
  </w:style>
  <w:style w:type="paragraph" w:customStyle="1" w:styleId="CDBDatum">
    <w:name w:val="CDB_Datum"/>
    <w:basedOn w:val="Standard"/>
    <w:rsid w:val="00295769"/>
  </w:style>
  <w:style w:type="paragraph" w:customStyle="1" w:styleId="CDBPfad">
    <w:name w:val="CDB_Pfad"/>
    <w:basedOn w:val="Standard"/>
    <w:rsid w:val="00295769"/>
    <w:pPr>
      <w:spacing w:line="160" w:lineRule="exact"/>
    </w:pPr>
    <w:rPr>
      <w:noProof/>
      <w:sz w:val="12"/>
      <w:szCs w:val="12"/>
    </w:rPr>
  </w:style>
  <w:style w:type="paragraph" w:customStyle="1" w:styleId="EFDTabelle">
    <w:name w:val="_EFD_Tabelle"/>
    <w:basedOn w:val="Standard"/>
    <w:rsid w:val="00295769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</w:tabs>
      <w:spacing w:before="40" w:after="40" w:line="240" w:lineRule="auto"/>
    </w:pPr>
    <w:rPr>
      <w:lang w:eastAsia="en-US"/>
    </w:rPr>
  </w:style>
  <w:style w:type="paragraph" w:styleId="Verzeichnis1">
    <w:name w:val="toc 1"/>
    <w:basedOn w:val="Textkrper"/>
    <w:next w:val="Standard"/>
    <w:autoRedefine/>
    <w:semiHidden/>
    <w:rsid w:val="00E2577D"/>
    <w:pPr>
      <w:tabs>
        <w:tab w:val="left" w:pos="851"/>
        <w:tab w:val="right" w:leader="dot" w:pos="9072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295769"/>
    <w:pPr>
      <w:tabs>
        <w:tab w:val="left" w:pos="1134"/>
        <w:tab w:val="right" w:leader="dot" w:pos="9072"/>
      </w:tabs>
      <w:spacing w:line="240" w:lineRule="auto"/>
    </w:pPr>
    <w:rPr>
      <w:noProof/>
      <w:sz w:val="22"/>
      <w:szCs w:val="28"/>
      <w:lang w:eastAsia="de-DE"/>
    </w:rPr>
  </w:style>
  <w:style w:type="paragraph" w:customStyle="1" w:styleId="EFDZwischentitel">
    <w:name w:val="_EFD_Zwischentitel"/>
    <w:basedOn w:val="Standard"/>
    <w:next w:val="Standard"/>
    <w:rsid w:val="00295769"/>
    <w:pPr>
      <w:spacing w:before="120" w:line="240" w:lineRule="auto"/>
    </w:pPr>
    <w:rPr>
      <w:rFonts w:cs="Arial"/>
      <w:bCs/>
      <w:sz w:val="28"/>
      <w:szCs w:val="24"/>
      <w:lang w:eastAsia="de-DE"/>
    </w:rPr>
  </w:style>
  <w:style w:type="paragraph" w:customStyle="1" w:styleId="EFDTabellentitel">
    <w:name w:val="_EFD_Tabellentitel"/>
    <w:basedOn w:val="EFDTabelle"/>
    <w:next w:val="EFDTabelle"/>
    <w:rsid w:val="00295769"/>
    <w:rPr>
      <w:b/>
      <w:bCs/>
    </w:rPr>
  </w:style>
  <w:style w:type="paragraph" w:styleId="Verzeichnis3">
    <w:name w:val="toc 3"/>
    <w:basedOn w:val="Standard"/>
    <w:next w:val="Standard"/>
    <w:autoRedefine/>
    <w:semiHidden/>
    <w:rsid w:val="00295769"/>
    <w:pPr>
      <w:tabs>
        <w:tab w:val="left" w:pos="1418"/>
        <w:tab w:val="right" w:leader="dot" w:pos="9072"/>
      </w:tabs>
      <w:spacing w:line="240" w:lineRule="auto"/>
    </w:pPr>
    <w:rPr>
      <w:noProof/>
      <w:sz w:val="22"/>
      <w:szCs w:val="24"/>
      <w:lang w:eastAsia="de-DE"/>
    </w:rPr>
  </w:style>
  <w:style w:type="character" w:styleId="Hyperlink">
    <w:name w:val="Hyperlink"/>
    <w:basedOn w:val="Absatz-Standardschriftart"/>
    <w:rsid w:val="00295769"/>
    <w:rPr>
      <w:color w:val="0000FF"/>
      <w:u w:val="single"/>
    </w:rPr>
  </w:style>
  <w:style w:type="paragraph" w:styleId="Beschriftung">
    <w:name w:val="caption"/>
    <w:basedOn w:val="Standard"/>
    <w:next w:val="EFDTextkrper"/>
    <w:qFormat/>
    <w:rsid w:val="00295769"/>
    <w:pPr>
      <w:spacing w:before="120" w:after="260" w:line="240" w:lineRule="auto"/>
    </w:pPr>
    <w:rPr>
      <w:b/>
      <w:bCs/>
      <w:lang w:eastAsia="de-DE"/>
    </w:rPr>
  </w:style>
  <w:style w:type="paragraph" w:customStyle="1" w:styleId="EFDBullet1">
    <w:name w:val="_EFD_Bullet_1"/>
    <w:basedOn w:val="Standard"/>
    <w:rsid w:val="00295769"/>
    <w:pPr>
      <w:numPr>
        <w:numId w:val="12"/>
      </w:numPr>
      <w:spacing w:after="130"/>
    </w:pPr>
    <w:rPr>
      <w:rFonts w:cs="Arial"/>
      <w:sz w:val="22"/>
      <w:szCs w:val="24"/>
      <w:lang w:eastAsia="de-DE"/>
    </w:rPr>
  </w:style>
  <w:style w:type="paragraph" w:customStyle="1" w:styleId="EFDBullet2">
    <w:name w:val="_EFD_Bullet_2"/>
    <w:basedOn w:val="Standard"/>
    <w:rsid w:val="00295769"/>
    <w:pPr>
      <w:numPr>
        <w:numId w:val="1"/>
      </w:numPr>
      <w:tabs>
        <w:tab w:val="left" w:pos="357"/>
      </w:tabs>
      <w:spacing w:after="130"/>
      <w:ind w:left="714" w:hanging="357"/>
    </w:pPr>
    <w:rPr>
      <w:sz w:val="22"/>
      <w:szCs w:val="24"/>
      <w:lang w:eastAsia="de-DE"/>
    </w:rPr>
  </w:style>
  <w:style w:type="character" w:customStyle="1" w:styleId="EFDTextkrperfettChar">
    <w:name w:val="_EFD_Textkörper_fett Char"/>
    <w:basedOn w:val="Absatz-Standardschriftart"/>
    <w:rsid w:val="00295769"/>
    <w:rPr>
      <w:rFonts w:ascii="Arial" w:hAnsi="Arial"/>
      <w:b/>
      <w:sz w:val="22"/>
      <w:szCs w:val="24"/>
      <w:lang w:val="it-CH" w:eastAsia="de-DE" w:bidi="ar-SA"/>
    </w:rPr>
  </w:style>
  <w:style w:type="character" w:customStyle="1" w:styleId="EFDTextkrperkursivChar">
    <w:name w:val="_EFD_Textkörper_kursiv Char"/>
    <w:basedOn w:val="Absatz-Standardschriftart"/>
    <w:rsid w:val="00295769"/>
    <w:rPr>
      <w:rFonts w:ascii="Arial" w:hAnsi="Arial"/>
      <w:i/>
      <w:sz w:val="22"/>
      <w:szCs w:val="24"/>
      <w:lang w:val="it-CH" w:eastAsia="de-DE" w:bidi="ar-SA"/>
    </w:rPr>
  </w:style>
  <w:style w:type="paragraph" w:customStyle="1" w:styleId="EFDTabelleBullet">
    <w:name w:val="_EFD_Tabelle_Bullet"/>
    <w:basedOn w:val="Standard"/>
    <w:rsid w:val="00295769"/>
    <w:pPr>
      <w:numPr>
        <w:numId w:val="2"/>
      </w:numPr>
      <w:tabs>
        <w:tab w:val="clear" w:pos="720"/>
        <w:tab w:val="left" w:pos="357"/>
      </w:tabs>
      <w:spacing w:before="40" w:after="40" w:line="240" w:lineRule="auto"/>
      <w:ind w:left="357" w:hanging="357"/>
    </w:pPr>
    <w:rPr>
      <w:szCs w:val="24"/>
      <w:lang w:eastAsia="de-DE"/>
    </w:rPr>
  </w:style>
  <w:style w:type="paragraph" w:customStyle="1" w:styleId="CDBTitelFolgeseiten">
    <w:name w:val="CDB_TitelFolgeseiten"/>
    <w:basedOn w:val="CDBKopfFett"/>
    <w:rsid w:val="00295769"/>
    <w:rPr>
      <w:sz w:val="20"/>
    </w:rPr>
  </w:style>
  <w:style w:type="paragraph" w:customStyle="1" w:styleId="CDBAutor">
    <w:name w:val="CDB_Autor"/>
    <w:basedOn w:val="Standard"/>
    <w:rsid w:val="00295769"/>
    <w:pPr>
      <w:tabs>
        <w:tab w:val="left" w:pos="4253"/>
      </w:tabs>
    </w:pPr>
    <w:rPr>
      <w:b/>
      <w:bCs/>
      <w:sz w:val="22"/>
    </w:rPr>
  </w:style>
  <w:style w:type="paragraph" w:styleId="Verzeichnis5">
    <w:name w:val="toc 5"/>
    <w:basedOn w:val="Standard"/>
    <w:next w:val="Standard"/>
    <w:autoRedefine/>
    <w:semiHidden/>
    <w:rsid w:val="00295769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295769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295769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295769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295769"/>
    <w:pPr>
      <w:ind w:left="1600"/>
    </w:pPr>
  </w:style>
  <w:style w:type="paragraph" w:customStyle="1" w:styleId="Logo">
    <w:name w:val="Logo"/>
    <w:rsid w:val="009654FF"/>
    <w:rPr>
      <w:rFonts w:ascii="Arial" w:hAnsi="Arial"/>
      <w:noProof/>
      <w:sz w:val="15"/>
    </w:rPr>
  </w:style>
  <w:style w:type="paragraph" w:styleId="Anrede">
    <w:name w:val="Salutation"/>
    <w:basedOn w:val="Standard"/>
    <w:next w:val="Standard"/>
    <w:rsid w:val="00FB1531"/>
    <w:pPr>
      <w:spacing w:after="240" w:line="240" w:lineRule="auto"/>
    </w:pPr>
    <w:rPr>
      <w:sz w:val="22"/>
      <w:szCs w:val="24"/>
      <w:lang w:eastAsia="de-DE"/>
    </w:rPr>
  </w:style>
  <w:style w:type="paragraph" w:customStyle="1" w:styleId="Betreff">
    <w:name w:val="Betreff"/>
    <w:basedOn w:val="Standard"/>
    <w:rsid w:val="00FB1531"/>
    <w:pPr>
      <w:spacing w:before="720" w:after="480" w:line="240" w:lineRule="auto"/>
    </w:pPr>
    <w:rPr>
      <w:b/>
      <w:sz w:val="22"/>
      <w:szCs w:val="24"/>
      <w:lang w:eastAsia="de-DE"/>
    </w:rPr>
  </w:style>
  <w:style w:type="paragraph" w:styleId="Datum">
    <w:name w:val="Date"/>
    <w:basedOn w:val="Standard"/>
    <w:next w:val="Betreff"/>
    <w:rsid w:val="00FB1531"/>
    <w:pPr>
      <w:spacing w:before="920" w:line="240" w:lineRule="auto"/>
    </w:pPr>
    <w:rPr>
      <w:sz w:val="22"/>
      <w:szCs w:val="24"/>
      <w:lang w:eastAsia="de-DE"/>
    </w:rPr>
  </w:style>
  <w:style w:type="paragraph" w:customStyle="1" w:styleId="Dokumentname">
    <w:name w:val="Dokumentname"/>
    <w:basedOn w:val="Standard"/>
    <w:next w:val="Standard"/>
    <w:rsid w:val="00FB1531"/>
    <w:pPr>
      <w:spacing w:before="300" w:line="240" w:lineRule="auto"/>
    </w:pPr>
    <w:rPr>
      <w:sz w:val="12"/>
      <w:szCs w:val="24"/>
      <w:lang w:eastAsia="de-DE"/>
    </w:rPr>
  </w:style>
  <w:style w:type="character" w:styleId="Seitenzahl">
    <w:name w:val="page number"/>
    <w:basedOn w:val="Absatz-Standardschriftart"/>
    <w:rsid w:val="00FB1531"/>
    <w:rPr>
      <w:rFonts w:ascii="Arial" w:hAnsi="Arial"/>
      <w:sz w:val="22"/>
    </w:rPr>
  </w:style>
  <w:style w:type="paragraph" w:styleId="Textkrper">
    <w:name w:val="Body Text"/>
    <w:basedOn w:val="Standard"/>
    <w:rsid w:val="00FB1531"/>
    <w:pPr>
      <w:tabs>
        <w:tab w:val="left" w:pos="540"/>
      </w:tabs>
      <w:spacing w:line="240" w:lineRule="auto"/>
      <w:jc w:val="both"/>
    </w:pPr>
    <w:rPr>
      <w:sz w:val="22"/>
      <w:szCs w:val="24"/>
      <w:lang w:eastAsia="de-DE"/>
    </w:rPr>
  </w:style>
  <w:style w:type="paragraph" w:styleId="Funotentext">
    <w:name w:val="footnote text"/>
    <w:basedOn w:val="Standard"/>
    <w:semiHidden/>
    <w:rsid w:val="00FB1531"/>
    <w:pPr>
      <w:spacing w:line="240" w:lineRule="auto"/>
    </w:pPr>
    <w:rPr>
      <w:rFonts w:cs="Arial"/>
      <w:lang w:eastAsia="en-US"/>
    </w:rPr>
  </w:style>
  <w:style w:type="character" w:styleId="Funotenzeichen">
    <w:name w:val="footnote reference"/>
    <w:basedOn w:val="Absatz-Standardschriftart"/>
    <w:semiHidden/>
    <w:rsid w:val="00FB1531"/>
    <w:rPr>
      <w:vertAlign w:val="superscript"/>
    </w:rPr>
  </w:style>
  <w:style w:type="paragraph" w:styleId="Textkrper3">
    <w:name w:val="Body Text 3"/>
    <w:basedOn w:val="Standard"/>
    <w:rsid w:val="00FB1531"/>
    <w:pPr>
      <w:spacing w:after="120" w:line="240" w:lineRule="auto"/>
    </w:pPr>
    <w:rPr>
      <w:sz w:val="16"/>
      <w:szCs w:val="16"/>
      <w:lang w:eastAsia="de-DE"/>
    </w:rPr>
  </w:style>
  <w:style w:type="character" w:styleId="Fett">
    <w:name w:val="Strong"/>
    <w:basedOn w:val="Absatz-Standardschriftart"/>
    <w:qFormat/>
    <w:rsid w:val="00FB1531"/>
    <w:rPr>
      <w:b/>
      <w:bCs/>
    </w:rPr>
  </w:style>
  <w:style w:type="character" w:styleId="Hervorhebung">
    <w:name w:val="Emphasis"/>
    <w:basedOn w:val="Absatz-Standardschriftart"/>
    <w:qFormat/>
    <w:rsid w:val="00FB1531"/>
    <w:rPr>
      <w:i/>
      <w:iCs/>
    </w:rPr>
  </w:style>
  <w:style w:type="paragraph" w:customStyle="1" w:styleId="zzStandard">
    <w:name w:val="zzStandard"/>
    <w:rsid w:val="00FB1531"/>
    <w:rPr>
      <w:rFonts w:ascii="Arial" w:hAnsi="Arial"/>
      <w:sz w:val="24"/>
    </w:rPr>
  </w:style>
  <w:style w:type="paragraph" w:customStyle="1" w:styleId="Formatvorlage105ptFettKursivBlock">
    <w:name w:val="Formatvorlage 10.5 pt Fett Kursiv Block"/>
    <w:basedOn w:val="Standard"/>
    <w:semiHidden/>
    <w:rsid w:val="00FB1531"/>
    <w:pPr>
      <w:spacing w:line="240" w:lineRule="auto"/>
      <w:jc w:val="both"/>
    </w:pPr>
    <w:rPr>
      <w:bCs/>
      <w:iCs/>
      <w:sz w:val="21"/>
      <w:lang w:eastAsia="de-DE"/>
    </w:rPr>
  </w:style>
  <w:style w:type="paragraph" w:customStyle="1" w:styleId="Ausb2">
    <w:name w:val="Ausb2"/>
    <w:basedOn w:val="Standard"/>
    <w:rsid w:val="00FB1531"/>
    <w:pPr>
      <w:numPr>
        <w:ilvl w:val="1"/>
        <w:numId w:val="13"/>
      </w:numPr>
      <w:spacing w:line="240" w:lineRule="auto"/>
    </w:pPr>
    <w:rPr>
      <w:sz w:val="22"/>
      <w:szCs w:val="24"/>
      <w:lang w:eastAsia="de-DE"/>
    </w:rPr>
  </w:style>
  <w:style w:type="paragraph" w:customStyle="1" w:styleId="Ausb3">
    <w:name w:val="Ausb3"/>
    <w:basedOn w:val="Standard"/>
    <w:rsid w:val="00FB1531"/>
    <w:pPr>
      <w:numPr>
        <w:ilvl w:val="2"/>
        <w:numId w:val="13"/>
      </w:numPr>
      <w:spacing w:line="240" w:lineRule="auto"/>
    </w:pPr>
    <w:rPr>
      <w:sz w:val="22"/>
      <w:szCs w:val="24"/>
      <w:lang w:eastAsia="de-DE"/>
    </w:rPr>
  </w:style>
  <w:style w:type="paragraph" w:customStyle="1" w:styleId="Abbildung">
    <w:name w:val="Abbildung"/>
    <w:basedOn w:val="Abbildungsverzeichnis"/>
    <w:autoRedefine/>
    <w:rsid w:val="00FB1531"/>
  </w:style>
  <w:style w:type="paragraph" w:styleId="Abbildungsverzeichnis">
    <w:name w:val="table of figures"/>
    <w:basedOn w:val="Standard"/>
    <w:next w:val="Standard"/>
    <w:link w:val="AbbildungsverzeichnisZchn"/>
    <w:autoRedefine/>
    <w:semiHidden/>
    <w:rsid w:val="00FB1531"/>
    <w:pPr>
      <w:spacing w:line="240" w:lineRule="auto"/>
      <w:ind w:left="440" w:hanging="440"/>
    </w:pPr>
    <w:rPr>
      <w:sz w:val="16"/>
      <w:szCs w:val="24"/>
      <w:lang w:eastAsia="de-DE"/>
    </w:rPr>
  </w:style>
  <w:style w:type="character" w:customStyle="1" w:styleId="AbbildungsverzeichnisZchn">
    <w:name w:val="Abbildungsverzeichnis Zchn"/>
    <w:basedOn w:val="Absatz-Standardschriftart"/>
    <w:link w:val="Abbildungsverzeichnis"/>
    <w:rsid w:val="00FB1531"/>
    <w:rPr>
      <w:rFonts w:ascii="Arial" w:hAnsi="Arial"/>
      <w:sz w:val="16"/>
      <w:szCs w:val="24"/>
      <w:lang w:val="it-CH" w:eastAsia="de-DE" w:bidi="ar-SA"/>
    </w:rPr>
  </w:style>
  <w:style w:type="paragraph" w:customStyle="1" w:styleId="Formatvorlage1">
    <w:name w:val="Formatvorlage1"/>
    <w:basedOn w:val="Abbildungsverzeichnis"/>
    <w:autoRedefine/>
    <w:rsid w:val="00FB1531"/>
  </w:style>
  <w:style w:type="paragraph" w:customStyle="1" w:styleId="Formatvorlage8pt">
    <w:name w:val="Formatvorlage 8 pt"/>
    <w:basedOn w:val="Abbildungsverzeichnis"/>
    <w:link w:val="Formatvorlage8ptChar"/>
    <w:autoRedefine/>
    <w:rsid w:val="00FB1531"/>
  </w:style>
  <w:style w:type="character" w:customStyle="1" w:styleId="Formatvorlage8ptChar">
    <w:name w:val="Formatvorlage 8 pt Char"/>
    <w:basedOn w:val="AbbildungsverzeichnisZchn"/>
    <w:link w:val="Formatvorlage8pt"/>
    <w:rsid w:val="00FB1531"/>
    <w:rPr>
      <w:rFonts w:ascii="Arial" w:hAnsi="Arial"/>
      <w:sz w:val="16"/>
      <w:szCs w:val="24"/>
      <w:lang w:val="it-CH" w:eastAsia="de-DE" w:bidi="ar-SA"/>
    </w:rPr>
  </w:style>
  <w:style w:type="paragraph" w:styleId="Liste">
    <w:name w:val="List"/>
    <w:basedOn w:val="Standard"/>
    <w:rsid w:val="00FB1531"/>
    <w:pPr>
      <w:spacing w:line="240" w:lineRule="auto"/>
      <w:ind w:left="283" w:hanging="283"/>
    </w:pPr>
    <w:rPr>
      <w:sz w:val="22"/>
      <w:szCs w:val="24"/>
      <w:lang w:eastAsia="de-DE"/>
    </w:rPr>
  </w:style>
  <w:style w:type="paragraph" w:customStyle="1" w:styleId="Formatvorlage2">
    <w:name w:val="Formatvorlage2"/>
    <w:basedOn w:val="Beschriftung"/>
    <w:rsid w:val="00FB1531"/>
    <w:pPr>
      <w:tabs>
        <w:tab w:val="left" w:pos="1991"/>
        <w:tab w:val="left" w:pos="3420"/>
      </w:tabs>
      <w:spacing w:after="120"/>
      <w:jc w:val="both"/>
    </w:pPr>
    <w:rPr>
      <w:b w:val="0"/>
      <w:sz w:val="16"/>
      <w:szCs w:val="16"/>
    </w:rPr>
  </w:style>
  <w:style w:type="paragraph" w:customStyle="1" w:styleId="zzKopfAmt">
    <w:name w:val="zzKopfAmt"/>
    <w:basedOn w:val="Standard"/>
    <w:rsid w:val="00FB1531"/>
    <w:pPr>
      <w:spacing w:line="240" w:lineRule="auto"/>
    </w:pPr>
    <w:rPr>
      <w:rFonts w:cs="Arial"/>
      <w:noProof/>
      <w:sz w:val="18"/>
      <w:szCs w:val="18"/>
    </w:rPr>
  </w:style>
  <w:style w:type="paragraph" w:customStyle="1" w:styleId="zzKopfAbt">
    <w:name w:val="zzKopfAbt"/>
    <w:basedOn w:val="Standard"/>
    <w:rsid w:val="00FB1531"/>
    <w:pPr>
      <w:spacing w:line="240" w:lineRule="auto"/>
    </w:pPr>
    <w:rPr>
      <w:rFonts w:cs="Arial"/>
      <w:noProof/>
      <w:sz w:val="18"/>
      <w:szCs w:val="18"/>
    </w:rPr>
  </w:style>
  <w:style w:type="paragraph" w:styleId="Textkrper-Zeileneinzug">
    <w:name w:val="Body Text Indent"/>
    <w:basedOn w:val="Standard"/>
    <w:rsid w:val="00FB1531"/>
    <w:pPr>
      <w:spacing w:after="120"/>
      <w:ind w:left="283"/>
    </w:pPr>
  </w:style>
  <w:style w:type="paragraph" w:styleId="Sprechblasentext">
    <w:name w:val="Balloon Text"/>
    <w:basedOn w:val="Standard"/>
    <w:semiHidden/>
    <w:rsid w:val="00591555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semiHidden/>
    <w:rsid w:val="003448C6"/>
    <w:pPr>
      <w:tabs>
        <w:tab w:val="left" w:pos="2160"/>
      </w:tabs>
      <w:spacing w:line="240" w:lineRule="auto"/>
    </w:pPr>
    <w:rPr>
      <w:sz w:val="21"/>
      <w:szCs w:val="21"/>
      <w:lang w:eastAsia="de-DE"/>
    </w:rPr>
  </w:style>
  <w:style w:type="paragraph" w:customStyle="1" w:styleId="1">
    <w:name w:val="1"/>
    <w:basedOn w:val="Standard"/>
    <w:next w:val="Textkrper-Zeileneinzug"/>
    <w:semiHidden/>
    <w:rsid w:val="003448C6"/>
    <w:pPr>
      <w:tabs>
        <w:tab w:val="left" w:pos="2160"/>
      </w:tabs>
      <w:spacing w:line="240" w:lineRule="auto"/>
      <w:ind w:left="360" w:hanging="360"/>
    </w:pPr>
    <w:rPr>
      <w:sz w:val="21"/>
      <w:szCs w:val="21"/>
      <w:lang w:eastAsia="de-DE"/>
    </w:rPr>
  </w:style>
  <w:style w:type="table" w:styleId="Tabellenraster">
    <w:name w:val="Table Grid"/>
    <w:basedOn w:val="NormaleTabelle"/>
    <w:semiHidden/>
    <w:rsid w:val="0034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3448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semiHidden/>
    <w:rsid w:val="003448C6"/>
    <w:rPr>
      <w:sz w:val="16"/>
      <w:szCs w:val="16"/>
    </w:rPr>
  </w:style>
  <w:style w:type="paragraph" w:styleId="Kommentartext">
    <w:name w:val="annotation text"/>
    <w:basedOn w:val="Standard"/>
    <w:semiHidden/>
    <w:rsid w:val="003448C6"/>
    <w:pPr>
      <w:spacing w:line="240" w:lineRule="auto"/>
    </w:pPr>
    <w:rPr>
      <w:lang w:eastAsia="de-DE"/>
    </w:rPr>
  </w:style>
  <w:style w:type="paragraph" w:styleId="Kommentarthema">
    <w:name w:val="annotation subject"/>
    <w:basedOn w:val="Kommentartext"/>
    <w:next w:val="Kommentartext"/>
    <w:semiHidden/>
    <w:rsid w:val="003448C6"/>
    <w:rPr>
      <w:b/>
      <w:bCs/>
    </w:rPr>
  </w:style>
  <w:style w:type="character" w:customStyle="1" w:styleId="titlekl1">
    <w:name w:val="titlekl1"/>
    <w:basedOn w:val="Absatz-Standardschriftart"/>
    <w:rsid w:val="003448C6"/>
    <w:rPr>
      <w:rFonts w:ascii="Arial" w:hAnsi="Arial" w:cs="Arial"/>
      <w:b/>
      <w:bCs/>
      <w:color w:val="333333"/>
      <w:sz w:val="18"/>
      <w:szCs w:val="18"/>
      <w:u w:val="none"/>
      <w:effect w:val="none"/>
    </w:rPr>
  </w:style>
  <w:style w:type="paragraph" w:customStyle="1" w:styleId="zzTextkrper">
    <w:name w:val="zzTextkörper"/>
    <w:basedOn w:val="Standard"/>
    <w:rsid w:val="003448C6"/>
    <w:pPr>
      <w:spacing w:after="240" w:line="240" w:lineRule="auto"/>
    </w:pPr>
    <w:rPr>
      <w:rFonts w:cs="Arial"/>
      <w:sz w:val="24"/>
      <w:szCs w:val="24"/>
    </w:rPr>
  </w:style>
  <w:style w:type="paragraph" w:customStyle="1" w:styleId="StandardWeb1">
    <w:name w:val="Standard (Web)1"/>
    <w:basedOn w:val="Standard"/>
    <w:rsid w:val="003448C6"/>
    <w:pPr>
      <w:spacing w:line="240" w:lineRule="auto"/>
    </w:pPr>
    <w:rPr>
      <w:rFonts w:cs="Arial"/>
      <w:sz w:val="24"/>
      <w:szCs w:val="24"/>
    </w:rPr>
  </w:style>
  <w:style w:type="paragraph" w:customStyle="1" w:styleId="TabelleText">
    <w:name w:val="Tabelle Text"/>
    <w:basedOn w:val="Standard"/>
    <w:rsid w:val="007749F1"/>
    <w:pPr>
      <w:spacing w:before="60" w:after="60" w:line="240" w:lineRule="auto"/>
      <w:jc w:val="both"/>
    </w:pPr>
    <w:rPr>
      <w:rFonts w:ascii="Univers" w:hAnsi="Univers"/>
      <w:lang w:eastAsia="de-DE"/>
    </w:rPr>
  </w:style>
  <w:style w:type="paragraph" w:customStyle="1" w:styleId="Tabellenberschrift">
    <w:name w:val="Tabellenüberschrift"/>
    <w:basedOn w:val="Standard"/>
    <w:rsid w:val="00074255"/>
    <w:pPr>
      <w:keepLines/>
      <w:spacing w:before="60" w:after="60" w:line="240" w:lineRule="auto"/>
      <w:jc w:val="both"/>
    </w:pPr>
    <w:rPr>
      <w:rFonts w:cs="Arial"/>
      <w:b/>
      <w:lang w:eastAsia="de-DE"/>
    </w:rPr>
  </w:style>
  <w:style w:type="paragraph" w:customStyle="1" w:styleId="Tabellenauflistung">
    <w:name w:val="Tabellenauflistung"/>
    <w:basedOn w:val="Standard"/>
    <w:rsid w:val="00074255"/>
    <w:pPr>
      <w:numPr>
        <w:numId w:val="20"/>
      </w:numPr>
      <w:spacing w:line="240" w:lineRule="auto"/>
    </w:pPr>
    <w:rPr>
      <w:szCs w:val="24"/>
      <w:lang w:eastAsia="en-US"/>
    </w:rPr>
  </w:style>
  <w:style w:type="paragraph" w:customStyle="1" w:styleId="Tabellenauflistung2Stufe">
    <w:name w:val="Tabellenauflistung 2. Stufe"/>
    <w:basedOn w:val="Tabellenauflistung"/>
    <w:rsid w:val="00074255"/>
    <w:pPr>
      <w:numPr>
        <w:ilvl w:val="1"/>
        <w:numId w:val="21"/>
      </w:numPr>
      <w:tabs>
        <w:tab w:val="clear" w:pos="1440"/>
        <w:tab w:val="num" w:pos="792"/>
      </w:tabs>
      <w:ind w:left="792"/>
    </w:pPr>
  </w:style>
  <w:style w:type="paragraph" w:customStyle="1" w:styleId="StandardAuflistung">
    <w:name w:val="Standard Auflistung"/>
    <w:basedOn w:val="Standard"/>
    <w:rsid w:val="000E6AA2"/>
    <w:pPr>
      <w:spacing w:line="240" w:lineRule="auto"/>
    </w:pPr>
    <w:rPr>
      <w:rFonts w:cs="Arial"/>
      <w:iCs/>
      <w:szCs w:val="24"/>
      <w:lang w:eastAsia="en-US"/>
    </w:rPr>
  </w:style>
  <w:style w:type="paragraph" w:customStyle="1" w:styleId="Text">
    <w:name w:val="Text"/>
    <w:basedOn w:val="Standard"/>
    <w:link w:val="TextZchn"/>
    <w:rsid w:val="000E6AA2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sz w:val="22"/>
      <w:lang w:eastAsia="de-DE"/>
    </w:rPr>
  </w:style>
  <w:style w:type="character" w:customStyle="1" w:styleId="TextZchn">
    <w:name w:val="Text Zchn"/>
    <w:basedOn w:val="Absatz-Standardschriftart"/>
    <w:link w:val="Text"/>
    <w:rsid w:val="00867F42"/>
    <w:rPr>
      <w:rFonts w:ascii="Arial" w:hAnsi="Arial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6437EA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E043BF"/>
    <w:rPr>
      <w:rFonts w:ascii="Arial" w:hAnsi="Arial"/>
      <w:noProof/>
      <w:sz w:val="15"/>
      <w:szCs w:val="15"/>
    </w:rPr>
  </w:style>
  <w:style w:type="paragraph" w:customStyle="1" w:styleId="CDBPfadname">
    <w:name w:val="CDB_Pfadname"/>
    <w:basedOn w:val="Standard"/>
    <w:rsid w:val="00B94F83"/>
    <w:pPr>
      <w:spacing w:line="160" w:lineRule="exact"/>
    </w:pPr>
    <w:rPr>
      <w:noProof/>
      <w:sz w:val="12"/>
      <w:szCs w:val="12"/>
    </w:rPr>
  </w:style>
  <w:style w:type="paragraph" w:customStyle="1" w:styleId="CDBAbsenderinformation">
    <w:name w:val="CDB_Absenderinformation"/>
    <w:basedOn w:val="Fuzeile"/>
    <w:rsid w:val="00B94F83"/>
  </w:style>
  <w:style w:type="paragraph" w:customStyle="1" w:styleId="CDBUnterschriftPerson">
    <w:name w:val="CDB_Unterschrift_Person"/>
    <w:basedOn w:val="Standard"/>
    <w:rsid w:val="00B94F83"/>
    <w:pPr>
      <w:spacing w:before="780"/>
    </w:pPr>
    <w:rPr>
      <w:sz w:val="22"/>
    </w:rPr>
  </w:style>
  <w:style w:type="paragraph" w:customStyle="1" w:styleId="CDBUnterschriftFunktion">
    <w:name w:val="CDB_Unterschrift_Funktion"/>
    <w:basedOn w:val="Standard"/>
    <w:rsid w:val="00B94F83"/>
    <w:rPr>
      <w:sz w:val="22"/>
    </w:rPr>
  </w:style>
  <w:style w:type="table" w:styleId="Gitternetztabelle6farbigAkzent5">
    <w:name w:val="Grid Table 6 Colorful Accent 5"/>
    <w:basedOn w:val="NormaleTabelle"/>
    <w:uiPriority w:val="51"/>
    <w:rsid w:val="004F18F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KeinLeerraum">
    <w:name w:val="No Spacing"/>
    <w:uiPriority w:val="1"/>
    <w:qFormat/>
    <w:rsid w:val="00DC3BF0"/>
    <w:rPr>
      <w:rFonts w:ascii="Arial" w:hAnsi="Arial"/>
    </w:rPr>
  </w:style>
  <w:style w:type="character" w:styleId="Buchtitel">
    <w:name w:val="Book Title"/>
    <w:basedOn w:val="Absatz-Standardschriftart"/>
    <w:uiPriority w:val="33"/>
    <w:qFormat/>
    <w:rsid w:val="00916473"/>
    <w:rPr>
      <w:b/>
      <w:bCs/>
      <w:i/>
      <w:iCs/>
      <w:spacing w:val="5"/>
    </w:rPr>
  </w:style>
  <w:style w:type="paragraph" w:customStyle="1" w:styleId="Akkreditierungen">
    <w:name w:val="Akkreditierungen"/>
    <w:basedOn w:val="berschrift3"/>
    <w:link w:val="AkkreditierungenZchn"/>
    <w:qFormat/>
    <w:rsid w:val="00916473"/>
    <w:pPr>
      <w:numPr>
        <w:ilvl w:val="0"/>
        <w:numId w:val="0"/>
      </w:numPr>
      <w:ind w:left="720" w:hanging="720"/>
    </w:pPr>
    <w:rPr>
      <w:rFonts w:ascii="Frutiger Neue" w:hAnsi="Frutiger Neue"/>
      <w:b w:val="0"/>
      <w:iCs/>
      <w:color w:val="31849B" w:themeColor="accent5" w:themeShade="BF"/>
      <w:sz w:val="24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916473"/>
    <w:rPr>
      <w:rFonts w:ascii="Arial" w:hAnsi="Arial" w:cs="Arial"/>
      <w:b/>
      <w:bCs/>
      <w:sz w:val="22"/>
      <w:szCs w:val="24"/>
      <w:lang w:eastAsia="de-DE"/>
    </w:rPr>
  </w:style>
  <w:style w:type="character" w:customStyle="1" w:styleId="AkkreditierungenZchn">
    <w:name w:val="Akkreditierungen Zchn"/>
    <w:basedOn w:val="berschrift3Zchn"/>
    <w:link w:val="Akkreditierungen"/>
    <w:rsid w:val="00916473"/>
    <w:rPr>
      <w:rFonts w:ascii="Frutiger Neue" w:hAnsi="Frutiger Neue" w:cs="Arial"/>
      <w:b w:val="0"/>
      <w:bCs/>
      <w:iCs/>
      <w:color w:val="31849B" w:themeColor="accent5" w:themeShade="BF"/>
      <w:sz w:val="24"/>
      <w:szCs w:val="24"/>
      <w:lang w:val="it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380">
          <w:marLeft w:val="28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517">
          <w:marLeft w:val="28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aoeb.ch" TargetMode="External"/><Relationship Id="rId1" Type="http://schemas.openxmlformats.org/officeDocument/2006/relationships/hyperlink" Target="mailto:qsk@iaoeb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C0621BDA120F4BBA527A901117A4AE" ma:contentTypeVersion="0" ma:contentTypeDescription="Ein neues Dokument erstellen." ma:contentTypeScope="" ma:versionID="08b50d1cb05d5d27cacbad52394932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21FFD-5FAB-4A71-B98D-0F08A1E0BB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42BE11-7068-48B8-9082-82449AC46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2FE170-DF48-4D0B-9F1A-6C5AD70EA012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EE7D96-7198-4B55-B51B-8CC02E23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696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Aus- und Weiterbildung KBB</vt:lpstr>
    </vt:vector>
  </TitlesOfParts>
  <Company>Bundesverwaltung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Aus- und Weiterbildung KBB</dc:title>
  <dc:creator>IAöB</dc:creator>
  <cp:lastModifiedBy>Probst Sabine</cp:lastModifiedBy>
  <cp:revision>3</cp:revision>
  <cp:lastPrinted>2018-04-18T12:49:00Z</cp:lastPrinted>
  <dcterms:created xsi:type="dcterms:W3CDTF">2023-12-08T08:32:00Z</dcterms:created>
  <dcterms:modified xsi:type="dcterms:W3CDTF">2023-12-08T08:46:00Z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0x010100A8C0621BDA120F4BBA527A901117A4AE</vt:lpwstr>
  </property>
</Properties>
</file>